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4E5C97">
      <w:pPr>
        <w:jc w:val="right"/>
        <w:rPr>
          <w:rFonts w:ascii="Arial" w:hAnsi="Arial" w:cs="Arial"/>
          <w:bCs/>
        </w:rPr>
      </w:pPr>
      <w:r>
        <w:rPr>
          <w:rFonts w:ascii="Arial" w:hAnsi="Arial" w:cs="Arial"/>
          <w:bCs/>
        </w:rPr>
        <w:t>Reg.No. ____________</w:t>
      </w:r>
    </w:p>
    <w:p w:rsidR="00F266A7" w:rsidRDefault="004E5C97" w:rsidP="004E5C97">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E663AE" w:rsidP="00875196">
            <w:pPr>
              <w:pStyle w:val="Title"/>
              <w:jc w:val="left"/>
              <w:rPr>
                <w:b/>
              </w:rPr>
            </w:pPr>
            <w:r>
              <w:rPr>
                <w:b/>
              </w:rPr>
              <w:t>14ME20</w:t>
            </w:r>
            <w:r w:rsidR="00F46AB5">
              <w:rPr>
                <w:b/>
              </w:rPr>
              <w:t>27</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F46AB5" w:rsidP="00875196">
            <w:pPr>
              <w:pStyle w:val="Title"/>
              <w:jc w:val="left"/>
              <w:rPr>
                <w:b/>
              </w:rPr>
            </w:pPr>
            <w:r>
              <w:rPr>
                <w:b/>
                <w:szCs w:val="24"/>
              </w:rPr>
              <w:t>DYNAMICS OF MACHINERY</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Pr="006E61F5" w:rsidRDefault="005527A4" w:rsidP="00C03D60">
      <w:pPr>
        <w:pStyle w:val="Title"/>
        <w:rPr>
          <w:b/>
          <w:sz w:val="12"/>
          <w:szCs w:val="12"/>
        </w:rPr>
      </w:pPr>
    </w:p>
    <w:p w:rsidR="005527A4" w:rsidRDefault="005527A4" w:rsidP="00E663AE">
      <w:pPr>
        <w:jc w:val="center"/>
        <w:rPr>
          <w:b/>
          <w:u w:val="single"/>
        </w:rPr>
      </w:pPr>
      <w:r w:rsidRPr="004C0F5A">
        <w:rPr>
          <w:b/>
          <w:u w:val="single"/>
        </w:rPr>
        <w:t>ANSWER ALL QUESTIONS</w:t>
      </w:r>
      <w:r>
        <w:rPr>
          <w:b/>
          <w:u w:val="single"/>
        </w:rPr>
        <w:t xml:space="preserve"> (5 x 20 = 100 Marks)</w:t>
      </w:r>
    </w:p>
    <w:p w:rsidR="005527A4" w:rsidRPr="006E61F5" w:rsidRDefault="005527A4" w:rsidP="005527A4">
      <w:pPr>
        <w:jc w:val="center"/>
        <w:rPr>
          <w:b/>
          <w:sz w:val="12"/>
          <w:szCs w:val="12"/>
          <w:u w:val="single"/>
        </w:rPr>
      </w:pPr>
    </w:p>
    <w:tbl>
      <w:tblPr>
        <w:tblW w:w="10705" w:type="dxa"/>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444"/>
        <w:gridCol w:w="575"/>
        <w:gridCol w:w="7738"/>
        <w:gridCol w:w="1136"/>
        <w:gridCol w:w="812"/>
      </w:tblGrid>
      <w:tr w:rsidR="005D0F4A" w:rsidRPr="00EC73EF" w:rsidTr="004D098A">
        <w:trPr>
          <w:trHeight w:val="132"/>
          <w:jc w:val="center"/>
        </w:trPr>
        <w:tc>
          <w:tcPr>
            <w:tcW w:w="444" w:type="dxa"/>
            <w:shd w:val="clear" w:color="auto" w:fill="auto"/>
          </w:tcPr>
          <w:p w:rsidR="005D0F4A" w:rsidRPr="00EC73EF" w:rsidRDefault="00EC73EF" w:rsidP="00B10218">
            <w:pPr>
              <w:ind w:left="-90" w:right="-135"/>
              <w:jc w:val="center"/>
              <w:rPr>
                <w:b/>
              </w:rPr>
            </w:pPr>
            <w:r w:rsidRPr="00EC73EF">
              <w:rPr>
                <w:b/>
              </w:rPr>
              <w:t xml:space="preserve">Sl. </w:t>
            </w:r>
            <w:r w:rsidR="005D0F4A" w:rsidRPr="00EC73EF">
              <w:rPr>
                <w:b/>
              </w:rPr>
              <w:t>No.</w:t>
            </w:r>
          </w:p>
        </w:tc>
        <w:tc>
          <w:tcPr>
            <w:tcW w:w="575" w:type="dxa"/>
            <w:shd w:val="clear" w:color="auto" w:fill="auto"/>
          </w:tcPr>
          <w:p w:rsidR="005D0F4A" w:rsidRPr="00EC73EF" w:rsidRDefault="00EC73EF" w:rsidP="00B10218">
            <w:pPr>
              <w:ind w:left="-74" w:right="-150"/>
              <w:jc w:val="center"/>
              <w:rPr>
                <w:b/>
              </w:rPr>
            </w:pPr>
            <w:r w:rsidRPr="00EC73EF">
              <w:rPr>
                <w:b/>
              </w:rPr>
              <w:t>Sub Div</w:t>
            </w:r>
          </w:p>
        </w:tc>
        <w:tc>
          <w:tcPr>
            <w:tcW w:w="7738" w:type="dxa"/>
            <w:shd w:val="clear" w:color="auto" w:fill="auto"/>
          </w:tcPr>
          <w:p w:rsidR="005D0F4A" w:rsidRPr="00EC73EF" w:rsidRDefault="005D0F4A" w:rsidP="00A453D7">
            <w:pPr>
              <w:jc w:val="center"/>
              <w:rPr>
                <w:b/>
              </w:rPr>
            </w:pPr>
            <w:r w:rsidRPr="00EC73EF">
              <w:rPr>
                <w:b/>
              </w:rPr>
              <w:t>Questions</w:t>
            </w:r>
          </w:p>
        </w:tc>
        <w:tc>
          <w:tcPr>
            <w:tcW w:w="1136" w:type="dxa"/>
            <w:shd w:val="clear" w:color="auto" w:fill="auto"/>
            <w:vAlign w:val="center"/>
          </w:tcPr>
          <w:p w:rsidR="005D0F4A" w:rsidRPr="00EC73EF" w:rsidRDefault="00EC73EF" w:rsidP="00BC4C9B">
            <w:pPr>
              <w:ind w:left="-119" w:right="-119"/>
              <w:jc w:val="center"/>
              <w:rPr>
                <w:b/>
              </w:rPr>
            </w:pPr>
            <w:r w:rsidRPr="00EC73EF">
              <w:rPr>
                <w:b/>
              </w:rPr>
              <w:t>Course Outcome</w:t>
            </w:r>
          </w:p>
        </w:tc>
        <w:tc>
          <w:tcPr>
            <w:tcW w:w="812" w:type="dxa"/>
            <w:shd w:val="clear" w:color="auto" w:fill="auto"/>
            <w:vAlign w:val="center"/>
          </w:tcPr>
          <w:p w:rsidR="005D0F4A" w:rsidRPr="00EC73EF" w:rsidRDefault="005D0F4A" w:rsidP="00BC4C9B">
            <w:pPr>
              <w:ind w:left="-119" w:right="-119"/>
              <w:jc w:val="center"/>
              <w:rPr>
                <w:b/>
              </w:rPr>
            </w:pPr>
            <w:r w:rsidRPr="00EC73EF">
              <w:rPr>
                <w:b/>
              </w:rPr>
              <w:t>Marks</w:t>
            </w:r>
          </w:p>
        </w:tc>
      </w:tr>
      <w:tr w:rsidR="005D0F4A" w:rsidRPr="00EC73EF" w:rsidTr="004D098A">
        <w:trPr>
          <w:trHeight w:val="90"/>
          <w:jc w:val="center"/>
        </w:trPr>
        <w:tc>
          <w:tcPr>
            <w:tcW w:w="444" w:type="dxa"/>
            <w:shd w:val="clear" w:color="auto" w:fill="auto"/>
          </w:tcPr>
          <w:p w:rsidR="005D0F4A" w:rsidRPr="00EC73EF" w:rsidRDefault="005D0F4A" w:rsidP="00B10218">
            <w:pPr>
              <w:jc w:val="center"/>
            </w:pPr>
            <w:r w:rsidRPr="00EC73EF">
              <w:t>1.</w:t>
            </w:r>
          </w:p>
        </w:tc>
        <w:tc>
          <w:tcPr>
            <w:tcW w:w="575" w:type="dxa"/>
            <w:shd w:val="clear" w:color="auto" w:fill="auto"/>
          </w:tcPr>
          <w:p w:rsidR="005D0F4A" w:rsidRPr="00EC73EF" w:rsidRDefault="005D0F4A" w:rsidP="00B10218">
            <w:pPr>
              <w:jc w:val="center"/>
            </w:pPr>
            <w:r w:rsidRPr="00EC73EF">
              <w:t>a.</w:t>
            </w:r>
          </w:p>
        </w:tc>
        <w:tc>
          <w:tcPr>
            <w:tcW w:w="7738" w:type="dxa"/>
            <w:shd w:val="clear" w:color="auto" w:fill="auto"/>
          </w:tcPr>
          <w:p w:rsidR="002E1602" w:rsidRPr="00EC73EF" w:rsidRDefault="002E1602" w:rsidP="002E1602">
            <w:pPr>
              <w:jc w:val="both"/>
              <w:rPr>
                <w:b/>
              </w:rPr>
            </w:pPr>
            <w:r w:rsidRPr="00EC73EF">
              <w:t xml:space="preserve">The four-bar linkage has crank 2 driven by torque </w:t>
            </w:r>
            <w:r w:rsidR="00DA4079" w:rsidRPr="00EC73EF">
              <w:rPr>
                <w:b/>
              </w:rPr>
              <w:t>M</w:t>
            </w:r>
            <w:r w:rsidR="00DA4079" w:rsidRPr="00EC73EF">
              <w:rPr>
                <w:vertAlign w:val="subscript"/>
              </w:rPr>
              <w:t>12</w:t>
            </w:r>
            <w:r w:rsidR="00DA4079">
              <w:t>; an</w:t>
            </w:r>
            <w:r w:rsidRPr="00EC73EF">
              <w:t xml:space="preserve"> external load P=120 N at an angle of  </w:t>
            </w:r>
            <w:r w:rsidR="00680A48" w:rsidRPr="00EC73EF">
              <w:t>4</w:t>
            </w:r>
            <w:r w:rsidRPr="00EC73EF">
              <w:t>0º on link 4. For the particular position of the linkage shown find all the constraint forces and their reactions necessary for this link to be a position of equilibrium.</w:t>
            </w:r>
          </w:p>
          <w:p w:rsidR="005D0F4A" w:rsidRPr="00EC73EF" w:rsidRDefault="005A4955" w:rsidP="002E1602">
            <w:r>
              <w:rPr>
                <w:noProof/>
              </w:rPr>
            </w:r>
            <w:r w:rsidR="004D098A">
              <w:rPr>
                <w:noProof/>
              </w:rPr>
              <w:pict>
                <v:group id="Canvas 56" o:spid="_x0000_s1028" editas="canvas" style="width:334.6pt;height:122.7pt;mso-position-horizontal-relative:char;mso-position-vertical-relative:line" coordorigin="6464" coordsize="42494,155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FEkdAwAAIqAAAAOAAAAZHJzL2Uyb0RvYy54bWzsXVtv28oRfi/Q/0DosYVjXpY3IcpBYsc5&#10;BdKmwHH7TlPUBZFIlaQt5xT97/1mb6QoyXFOLNpMNgFsylwtl7Nz229mdl//cr9eWXdZWS2LfDJy&#10;XtkjK8vTYrrM55PRv66vzqKRVdVJPk1WRZ5NRl+yavTLmz//6fV2M87cYlGspllpoZO8Gm83k9Gi&#10;rjfj8/MqXWTrpHpVbLIcN2dFuU5qfCzn59My2aL39ercte3gfFuU001ZpFlV4a+X4uboDe9/NsvS&#10;+tNsVmW1tZqMMLaa/yz5zxv6ef7mdTKel8lmsUzlMJI/MIp1sszxUN3VZVIn1m253OtqvUzLoipm&#10;9au0WJ8Xs9kyzfg74G0cu/M2F0l+l1T8ZVJQRw0QV0/Y782cxp0XV8vVCtQ4R+9j+hv93mJ+Mrq9&#10;yncbib/wtrLNdoMJrDZ6KqvvG+Jvi2ST8Tevxuk/7v5ZWsvpZMRGVp6swUbX2X1tvSvuLUYzSM9G&#10;o982aFbf48/gRD4b1eZjkX6urLy4WCT5PHtblsV2kSVTjM6hb+IN9FdFPxV1crP9ezHFY5LbuuAd&#10;3c/KNVEAE2ahdzeMHM8GP33RPEQDSnHLcwMvxp0Ut0Qz/pxkrLrYlFX9ISvWFl1MRiVYlD8iuftY&#10;1TSkZKya0BOrYrWc0tzwD+X85mJVWncJ2PmK/5O97zQ7PFvJGGPEM6gjGi1nz//Gjsvsd258dhVE&#10;4Rm7Yv5ZHNrRme3E7+LAZjG7vPofDdBh48VyOs3yj8s8U6LisMdNsxRaweRcWKztZBT7ri/m6ehL&#10;2vzfoZdcL2tojtVyPRlFulEyptl9n09ByGRcJ8uVuD7fHT6nMmigfnOqcF6g6ReMUN/f3HOmc+np&#10;xCc3xfQLmKMsMG2YYWg9XCyK8veRtYUGmYyq/9wmZTayVn/LwWCxwxipHP6B+aGLD2X7zk37TpKn&#10;6GoyqkeWuLyohZq63ZTL+QJPEiydF2/BlLMlZ5VmVJKVIYE01vl4O29EEZq4o1a/SQt9KIvbDaaJ&#10;um1E0VeiyG9bviASb/Gh3JAo0gzM6ZLLoBC23fvUI2/xCJELWMA8UBBi5dixC2LyKVZix1xwKlGY&#10;5A6Ej5jHh5SM0wUsABdaiCP/PgucSHw7XbyXYhsEsSuF1o2EalAiC77QwxSMcHI9Fyjiaj0XKCbs&#10;V88pkvmg+S7BfQfKmIjNPE5MqC2j4fL5IDWcp5hrOBquB2cj3BPCUNGpXyGEOeZ6y48CPlPCfJOz&#10;wUIjhG1HeshuhvZkhyOE0ix2XQNwq/DShWvAzYN0Hk7iGrixNOx+JEx3IyCO3ZGQtj8QhzD5sGCh&#10;50m5avyBvS9q+/YM7kCsCKrdAW6MW2uXfpY9nutjKDsUU/5XGEFdGndAL+mHrImkLz+kBU8P7oDj&#10;KCl8W6YWPslVofQFaLUj4Qax1Hk0riAWlE7EgijCetiarZabf6vlngQcPIeWklzyHLmuUZLnRtC3&#10;JHmBy7WYVlRQdbcCaqCxKXgBa7KpBAHmU6Wn0fdsvQLw9dczy6b/wtdvGuDddQPXCeyDjaBNv9ro&#10;Wj/qL+d40NbivXUed60fxxstLC+MPE5wGr2CgPTj0Mhhru8e681T40JD3pN1pEc4U+IFHhobzRCn&#10;FRoJUrR6A/E1eZOFAHQwD/e5JDmusLzHgtzmuMemqGhlSkTBBOK1iXV4e5qyI42F0bpWk41WDzTG&#10;K1HPnGdUz+K3HBHhT11wtBxZAEdvxKxskppehJ5Bl4TbiDmzFkC7+MRYM+BTk1EOhBfw731d3hIc&#10;/Omzes11cZddF7yHmt5XvC5nMoyluZve3izTd9nv7baOE7vC6Eim3PAu5BDwbnEQHrmjWYteeKfr&#10;3U/dHgm2k0ImbjkRAAdOSM8LMRrMEojBx0GMB27FOIgU6pXa/ePhRLcH6VfVZfEZeCMIY8jXnaxV&#10;3uYHwTvtqVX301VRZUKABMEl5TnzchZotKGGuwnI/m4oEgCZRBwPoI9W/WWDqa3LJQR/BQGBAK2z&#10;KVDCDBETuhJjFqAtpl8KG+l3CdHa8fvofcTOmBu8P2P25eXZ26sLdhZcOaF/6V1eXFw6uxAt4cXf&#10;D9ESy+7gytVj4OcW1Cpga5Ae7/IQ1DqUFU/j+veEAzrQOp2AB/4Efund9WehLTSgHypLTAxqQIj9&#10;aN6QXX8NMw9FJEkQTg7Hk/HviKHb9f/7WYGzyMc6G96G78SddYDBAneD6kMWQw00GzFshRyxvt0T&#10;w+exhj6LxZrE92IDyatknYNR5SGLoUSuDRAmkmQQpackHBeYQtcaciHo3Sn13BBoDKwhzKKM6Cun&#10;1ISnfxxrqIMdxhq2rSFYvyuGOobYa4Ca+TJAHTC745QGEeykCQv9EGEhh6ObpOSNHLblcD9ZC1Gc&#10;58BoPDsQiSLIlZPREmUOjRz+OOawCT0aOWzLoc7XogRZnj9uuRrPgkG8yEVOKgJmMidV54Xz1tcc&#10;pxcxOOnKiq/Qh+Np4Txe+yvFaw9Gbt3QkYgNY3w0TXIKzKUwjnHADTeA8iMplIgPJZQEfFHkOeJ1&#10;RSlygVVMlwIdMqucMPsegxsvOXShyfCHIxL0djT5Mqu6D6RR5061mFijQSdm4m7SgWZdFsQd1nVj&#10;H6tAcuxCXwU9De8+XdhtkLwLV18sSFq8qyGUE/MuV8Ck/GTCDEM0XkADe7wbqYQZJ0QOu9Bghnd/&#10;bt6lyhLBu59QW2WJHA/pBKhalpMVkwWyrsX3kKwKfmw8BCdA5Im0rONxBXzcQ8hWyBqrqGKuSfXq&#10;uAXfHso/fXJE4z9wQ9tUXxnXtuXaIuLe5k6RZtQTd/o+ZfYSxqqrptSi0sEqU3InX/Aa7nx5lYA9&#10;+Kyejo5z3SnSQ3riTlTbioSwwMNiyujOgdWp9sGdOmgsuLMbMCaDeSrLzihXinQnLHwHkDOWfQhV&#10;1Lw4uVve5On4p6hvEsVDpyxwwlYDwgYHDMvuHS2HTARpg5uaZlnv3PpWwCEEJNbqeufu97TtbnIc&#10;VSH8ydOrUKm9t3AEkfGe0oqcCLlrLRdb0HnYgTqYWi4anEPtAPGTrxV1wKfBOcRmA6dl1wZo3mFc&#10;rRq6jOvQBiW0eIw5CKMlvAGL5RYkBl3+xgwmov8QETrvQIhEAAvPwrmyajdgEXfKWrCH4dwTlnQM&#10;knMPxEXAzSd3EQ7rXJTdCLee4WLHHTM695TFSIPk3ANREbFjznPoXFXAD53bXZAanWt07k6eL2Un&#10;dON5ns7F7Dme53k+3G6CUhjwaKNzeysAHaLOZTpe0qzQBDz8HDqX+SISjaw8w7k9li4/Mec2wJgA&#10;BA9ig0zHQgQ2CE7kPuruvodPuS9iK/kahRk7irGL8RH+NzRskGn4viXKbQzfYIN8M9jj+6Q+uDkB&#10;+AW40MvceuCJ5ZdU/8mhbKZjAy12bRdHnYhdD69Tm7CBwQb73DRjkJx7IAgDbubWi29l1S/nGmzw&#10;WbZ7GSTnHojHsHYFTq+ca7DB59moaJCceyAeI4pEnmOdarBBw7n7Z5AcOYjjQDyGPVs8xmCDhnMf&#10;zbkH4jHsuapUPIMN/hCcu4sN9oAzoOhOxmb0luBIBGwWa1Sz0s+OZKFjA/NAYMZndmcrJCcK4Jrz&#10;8hWGNG2BNR2ptDLHIFEe8ks+BqnZeNLU5rRqc2j3326UVJTE9uDDdyt2fZQ0CmHcO6/HYerAHh9D&#10;flAWX1Q+4KO2z9096utnwbOPHL/hd2JQYrpPmZ/ux67IT/dtxDrBW61UPn5oF9kAeU5UKwjlx6GI&#10;jPo2NhDiX2sS1J3uF3X+amNse8tQpwjunpD3G4VqiOV1q0QD5BNxM/sVG/ui5JpPd/uAvp9Favvw&#10;DpsoFI6qECIprVGnmJnswM4d+kBVuIePwHzMURWBRwUy5BDaiIbvKAOXEjNIF3jCmdAiTVu+N5uz&#10;q21NWmcp6FMfPsDx1YdMHDyFAo/QDfg28YfOs4CK/Gqja/0oeRyEE9k42ZO/kR4PzmxojoOwcbCE&#10;3pn+6FEV1AuOqjjYG/SMPlwiDuPgWIegsG53tDNEdHQjQYnW8ED7n+CkCkFkOqlCzMspT6rAyRDC&#10;CkoeUQdEOKj9I3nwgkgmaKhTJWzaHQ93aKaJrzAnXzk5Yu99oNNPdHLEk78O5RmYkxzMSQ4v44jc&#10;PsywDqlrkEaUb7Ysbj8gTUA73QibrDxttYmD2RnwB9oZUGcaDQWiadZy3BHl51bzq5TOu+cWcY6j&#10;tRfL9DKpk/Zn3mqcuQWOqJ9m5Zv/AwAA//8DAFBLAwQUAAYACAAAACEACw1eE9oAAAAFAQAADwAA&#10;AGRycy9kb3ducmV2LnhtbEyPzU7DMBCE70h9B2uRuFE7FaAQ4lQVAkSPhJ+zGy9xhL0OttuEt6/h&#10;Ui4rjWY08229np1lBwxx8CShWApgSJ3XA/US3l4fL0tgMSnSynpCCT8YYd0szmpVaT/RCx7a1LNc&#10;QrFSEkxKY8V57Aw6FZd+RMrepw9OpSxDz3VQUy53lq+EuOFODZQXjBrx3mD31e6dBELx0NrAn1P3&#10;/jGa77J/2l5NUl6cz5s7YAnndArDL35GhyYz7fyedGRWQn4k/d3slaK4BbaTsLouBPCm5v/pmyMA&#10;AAD//wMAUEsBAi0AFAAGAAgAAAAhALaDOJL+AAAA4QEAABMAAAAAAAAAAAAAAAAAAAAAAFtDb250&#10;ZW50X1R5cGVzXS54bWxQSwECLQAUAAYACAAAACEAOP0h/9YAAACUAQAACwAAAAAAAAAAAAAAAAAv&#10;AQAAX3JlbHMvLnJlbHNQSwECLQAUAAYACAAAACEAJDxRJHQMAACKgAAADgAAAAAAAAAAAAAAAAAu&#10;AgAAZHJzL2Uyb0RvYy54bWxQSwECLQAUAAYACAAAACEACw1eE9oAAAAFAQAADwAAAAAAAAAAAAAA&#10;AADODgAAZHJzL2Rvd25yZXYueG1sUEsFBgAAAAAEAAQA8wAAANU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6464;width:42494;height:15577;visibility:visible">
                    <v:fill o:detectmouseclick="t"/>
                    <v:path o:connecttype="none"/>
                  </v:shape>
                  <v:shapetype id="_x0000_t202" coordsize="21600,21600" o:spt="202" path="m,l,21600r21600,l21600,xe">
                    <v:stroke joinstyle="miter"/>
                    <v:path gradientshapeok="t" o:connecttype="rect"/>
                  </v:shapetype>
                  <v:shape id="Text Box 4" o:spid="_x0000_s1030" type="#_x0000_t202" style="position:absolute;left:27813;width:3263;height:27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rsidR="002E1602" w:rsidRDefault="002E1602" w:rsidP="002E1602">
                          <w:r>
                            <w:t>B</w:t>
                          </w:r>
                        </w:p>
                      </w:txbxContent>
                    </v:textbox>
                  </v:shape>
                  <v:group id="Group 5" o:spid="_x0000_s1031" style="position:absolute;left:6464;top:1092;width:42494;height:14484" coordorigin="2278,4618" coordsize="6692,2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Text Box 6" o:spid="_x0000_s1032" type="#_x0000_t202" style="position:absolute;left:2278;top:5109;width:514;height:43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2E1602" w:rsidRDefault="002E1602" w:rsidP="002E1602">
                            <w:r>
                              <w:t>A</w:t>
                            </w:r>
                          </w:p>
                        </w:txbxContent>
                      </v:textbox>
                    </v:shape>
                    <v:shape id="Text Box 7" o:spid="_x0000_s1033" type="#_x0000_t202" style="position:absolute;left:2708;top:5863;width:474;height:43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rsidR="002E1602" w:rsidRDefault="002E1602" w:rsidP="002E1602">
                            <w:r>
                              <w:t>2</w:t>
                            </w:r>
                          </w:p>
                        </w:txbxContent>
                      </v:textbox>
                    </v:shape>
                    <v:group id="Group 8" o:spid="_x0000_s1034" style="position:absolute;left:2978;top:5881;width:1074;height:438" coordorigin="2972,7333" coordsize="1074,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Text Box 9" o:spid="_x0000_s1035" type="#_x0000_t202" style="position:absolute;left:3259;top:7333;width:787;height:43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rsidR="002E1602" w:rsidRDefault="002E1602" w:rsidP="002E1602">
                              <w:r>
                                <w:t>135º</w:t>
                              </w:r>
                            </w:p>
                          </w:txbxContent>
                        </v:textbox>
                      </v:shape>
                      <v:shape id="Arc 11" o:spid="_x0000_s1036" style="position:absolute;left:3140;top:7315;width:288;height:623;rotation:3420078fd;flip:y;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xAqwAAAANsAAAAPAAAAZHJzL2Rvd25yZXYueG1sRE9Ni8Iw&#10;EL0v+B/CCN7WVJFFq1FUEIS9uGrB49CMbbGZ1CTa7r83Cwve5vE+Z7HqTC2e5HxlWcFomIAgzq2u&#10;uFBwPu0+pyB8QNZYWyYFv+Rhtex9LDDVtuUfeh5DIWII+xQVlCE0qZQ+L8mgH9qGOHJX6wyGCF0h&#10;tcM2hptajpPkSxqsODaU2NC2pPx2fBgFWSM3l4nOWv89y+7GHer2ZHdKDfrdeg4iUBfe4n/3Xsf5&#10;I/j7JR4gly8AAAD//wMAUEsBAi0AFAAGAAgAAAAhANvh9svuAAAAhQEAABMAAAAAAAAAAAAAAAAA&#10;AAAAAFtDb250ZW50X1R5cGVzXS54bWxQSwECLQAUAAYACAAAACEAWvQsW78AAAAVAQAACwAAAAAA&#10;AAAAAAAAAAAfAQAAX3JlbHMvLnJlbHNQSwECLQAUAAYACAAAACEAZbMQKsAAAADbAAAADwAAAAAA&#10;AAAAAAAAAAAHAgAAZHJzL2Rvd25yZXYueG1sUEsFBgAAAAADAAMAtwAAAPQCAAAAAA==&#10;" adj="0,,0" path="m,nfc11929,,21600,9670,21600,21600v,6215,-2678,12129,-7349,16230em,nsc11929,,21600,9670,21600,21600v,6215,-2678,12129,-7349,16230l,21600,,xe" filled="f">
                        <v:stroke endarrow="block" joinstyle="round"/>
                        <v:formulas/>
                        <v:path arrowok="t" o:extrusionok="f" o:connecttype="custom" o:connectlocs="0,0;190,623;0,356" o:connectangles="0,0,0"/>
                      </v:shape>
                    </v:group>
                    <v:shape id="Text Box 12" o:spid="_x0000_s1037" type="#_x0000_t202" style="position:absolute;left:4702;top:5731;width:474;height:43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rsidR="002E1602" w:rsidRDefault="002E1602" w:rsidP="002E1602">
                            <w:r>
                              <w:t>4</w:t>
                            </w:r>
                          </w:p>
                        </w:txbxContent>
                      </v:textbox>
                    </v:shape>
                    <v:shape id="Text Box 21" o:spid="_x0000_s1038" type="#_x0000_t202" style="position:absolute;left:4857;top:5195;width:474;height:43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woswQAAANsAAAAPAAAAZHJzL2Rvd25yZXYueG1sRI/disIw&#10;FITvBd8hHMEb0XSLv9Uoq7DirT8PcGyObbE5KU209e03guDlMDPfMKtNa0rxpNoVlhX8jCIQxKnV&#10;BWcKLue/4RyE88gaS8uk4EUONutuZ4WJtg0f6XnymQgQdgkqyL2vEildmpNBN7IVcfButjbog6wz&#10;qWtsAtyUMo6iqTRYcFjIsaJdTun99DAKbodmMFk0172/zI7j6RaL2dW+lOr32t8lCE+t/4Y/7YNW&#10;EMfw/hJ+gFz/AwAA//8DAFBLAQItABQABgAIAAAAIQDb4fbL7gAAAIUBAAATAAAAAAAAAAAAAAAA&#10;AAAAAABbQ29udGVudF9UeXBlc10ueG1sUEsBAi0AFAAGAAgAAAAhAFr0LFu/AAAAFQEAAAsAAAAA&#10;AAAAAAAAAAAAHwEAAF9yZWxzLy5yZWxzUEsBAi0AFAAGAAgAAAAhANyTCizBAAAA2wAAAA8AAAAA&#10;AAAAAAAAAAAABwIAAGRycy9kb3ducmV2LnhtbFBLBQYAAAAAAwADALcAAAD1AgAAAAA=&#10;" stroked="f">
                      <v:textbox>
                        <w:txbxContent>
                          <w:p w:rsidR="002E1602" w:rsidRDefault="002E1602" w:rsidP="002E1602">
                            <w:r>
                              <w:t>Q</w:t>
                            </w:r>
                          </w:p>
                        </w:txbxContent>
                      </v:textbox>
                    </v:shape>
                    <v:shape id="Text Box 22" o:spid="_x0000_s1039" type="#_x0000_t202" style="position:absolute;left:5499;top:5393;width:474;height:43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6+3wwAAANsAAAAPAAAAZHJzL2Rvd25yZXYueG1sRI/disIw&#10;FITvhX2HcBa8kTVd/7rbNYoKirf+PMBpc2zLNieliba+vREEL4eZ+YaZLztTiRs1rrSs4HsYgSDO&#10;rC45V3A+bb9+QDiPrLGyTAru5GC5+OjNMdG25QPdjj4XAcIuQQWF93UipcsKMuiGtiYO3sU2Bn2Q&#10;TS51g22Am0qOomgmDZYcFgqsaVNQ9n+8GgWXfTuY/rbpzp/jw2S2xjJO7V2p/me3+gPhqfPv8Ku9&#10;1wpGY3h+CT9ALh4AAAD//wMAUEsBAi0AFAAGAAgAAAAhANvh9svuAAAAhQEAABMAAAAAAAAAAAAA&#10;AAAAAAAAAFtDb250ZW50X1R5cGVzXS54bWxQSwECLQAUAAYACAAAACEAWvQsW78AAAAVAQAACwAA&#10;AAAAAAAAAAAAAAAfAQAAX3JlbHMvLnJlbHNQSwECLQAUAAYACAAAACEAs9+vt8MAAADbAAAADwAA&#10;AAAAAAAAAAAAAAAHAgAAZHJzL2Rvd25yZXYueG1sUEsFBgAAAAADAAMAtwAAAPcCAAAAAA==&#10;" stroked="f">
                      <v:textbox>
                        <w:txbxContent>
                          <w:p w:rsidR="002E1602" w:rsidRDefault="002E1602" w:rsidP="002E1602">
                            <w:r>
                              <w:t>P</w:t>
                            </w:r>
                          </w:p>
                        </w:txbxContent>
                      </v:textbox>
                    </v:shape>
                    <v:shape id="Text Box 23" o:spid="_x0000_s1040" type="#_x0000_t202" style="position:absolute;left:3275;top:4858;width:514;height:43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jfDxAAAANsAAAAPAAAAZHJzL2Rvd25yZXYueG1sRI/dasJA&#10;FITvC77DcoTeFN0oqT/RTWgLFm+jPsAxe0yC2bMhuzXJ23eFQi+HmfmG2WeDacSDOldbVrCYRyCI&#10;C6trLhVczofZBoTzyBoby6RgJAdZOnnZY6Jtzzk9Tr4UAcIuQQWV920ipSsqMujmtiUO3s12Bn2Q&#10;XSl1h32Am0Yuo2glDdYcFips6aui4n76MQpux/7tfdtfv/1lncerT6zXVzsq9TodPnYgPA3+P/zX&#10;PmoFyxieX8IPkOkvAAAA//8DAFBLAQItABQABgAIAAAAIQDb4fbL7gAAAIUBAAATAAAAAAAAAAAA&#10;AAAAAAAAAABbQ29udGVudF9UeXBlc10ueG1sUEsBAi0AFAAGAAgAAAAhAFr0LFu/AAAAFQEAAAsA&#10;AAAAAAAAAAAAAAAAHwEAAF9yZWxzLy5yZWxzUEsBAi0AFAAGAAgAAAAhADw2N8PEAAAA2wAAAA8A&#10;AAAAAAAAAAAAAAAABwIAAGRycy9kb3ducmV2LnhtbFBLBQYAAAAAAwADALcAAAD4AgAAAAA=&#10;" stroked="f">
                      <v:textbox>
                        <w:txbxContent>
                          <w:p w:rsidR="002E1602" w:rsidRDefault="002E1602" w:rsidP="002E1602">
                            <w:r>
                              <w:t>3</w:t>
                            </w:r>
                          </w:p>
                        </w:txbxContent>
                      </v:textbox>
                    </v:shape>
                    <v:shape id="Text Box 24" o:spid="_x0000_s1041" type="#_x0000_t202" style="position:absolute;left:4508;top:6405;width:689;height:43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rsidR="002E1602" w:rsidRDefault="002E1602" w:rsidP="002E1602">
                            <w:r>
                              <w:t>O</w:t>
                            </w:r>
                            <w:r>
                              <w:rPr>
                                <w:vertAlign w:val="subscript"/>
                              </w:rPr>
                              <w:t>4</w:t>
                            </w:r>
                          </w:p>
                        </w:txbxContent>
                      </v:textbox>
                    </v:shape>
                    <v:shape id="Text Box 25" o:spid="_x0000_s1042" type="#_x0000_t202" style="position:absolute;left:3068;top:6461;width:689;height:43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AwvwQAAANsAAAAPAAAAZHJzL2Rvd25yZXYueG1sRI/RisIw&#10;FETfBf8hXMEXWVPFrVqNooLiq64fcG2ubbG5KU209e+NIOzjMDNnmOW6NaV4Uu0KywpGwwgEcWp1&#10;wZmCy9/+ZwbCeWSNpWVS8CIH61W3s8RE24ZP9Dz7TAQIuwQV5N5XiZQuzcmgG9qKOHg3Wxv0QdaZ&#10;1DU2AW5KOY6iWBosOCzkWNEup/R+fhgFt2Mz+J0314O/TE+TeIvF9GpfSvV77WYBwlPr/8Pf9lEr&#10;GMfw+RJ+gFy9AQAA//8DAFBLAQItABQABgAIAAAAIQDb4fbL7gAAAIUBAAATAAAAAAAAAAAAAAAA&#10;AAAAAABbQ29udGVudF9UeXBlc10ueG1sUEsBAi0AFAAGAAgAAAAhAFr0LFu/AAAAFQEAAAsAAAAA&#10;AAAAAAAAAAAAHwEAAF9yZWxzLy5yZWxzUEsBAi0AFAAGAAgAAAAhAKOoDC/BAAAA2wAAAA8AAAAA&#10;AAAAAAAAAAAABwIAAGRycy9kb3ducmV2LnhtbFBLBQYAAAAAAwADALcAAAD1AgAAAAA=&#10;" stroked="f">
                      <v:textbox>
                        <w:txbxContent>
                          <w:p w:rsidR="002E1602" w:rsidRDefault="002E1602" w:rsidP="002E1602">
                            <w:r>
                              <w:t>O</w:t>
                            </w:r>
                            <w:r w:rsidRPr="00AF7B27">
                              <w:rPr>
                                <w:vertAlign w:val="subscript"/>
                              </w:rPr>
                              <w:t>2</w:t>
                            </w:r>
                          </w:p>
                        </w:txbxContent>
                      </v:textbox>
                    </v:shape>
                    <v:shapetype id="_x0000_t32" coordsize="21600,21600" o:spt="32" o:oned="t" path="m,l21600,21600e" filled="f">
                      <v:path arrowok="t" fillok="f" o:connecttype="none"/>
                      <o:lock v:ext="edit" shapetype="t"/>
                    </v:shapetype>
                    <v:shape id="AutoShape 26" o:spid="_x0000_s1043" type="#_x0000_t32" style="position:absolute;left:2717;top:5446;width:640;height:964;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TPdxQAAANsAAAAPAAAAZHJzL2Rvd25yZXYueG1sRI9Ba8JA&#10;FITvBf/D8oReSt0otJboKiFSKAFRo+D1kX1N0mTfhuzWpP/eLRR6HGbmG2a9HU0rbtS72rKC+SwC&#10;QVxYXXOp4HJ+f34D4TyyxtYyKfghB9vN5GGNsbYDn+iW+1IECLsYFVTed7GUrqjIoJvZjjh4n7Y3&#10;6IPsS6l7HALctHIRRa/SYM1hocKO0oqKJv82Cvz+KXv5Oh0OSc68S47ZtUnSq1KP0zFZgfA0+v/w&#10;X/tDK1gs4fdL+AFycwcAAP//AwBQSwECLQAUAAYACAAAACEA2+H2y+4AAACFAQAAEwAAAAAAAAAA&#10;AAAAAAAAAAAAW0NvbnRlbnRfVHlwZXNdLnhtbFBLAQItABQABgAIAAAAIQBa9CxbvwAAABUBAAAL&#10;AAAAAAAAAAAAAAAAAB8BAABfcmVscy8ucmVsc1BLAQItABQABgAIAAAAIQBjwTPdxQAAANsAAAAP&#10;AAAAAAAAAAAAAAAAAAcCAABkcnMvZG93bnJldi54bWxQSwUGAAAAAAMAAwC3AAAA+QIAAAAA&#10;"/>
                    <v:shape id="AutoShape 27" o:spid="_x0000_s1044" type="#_x0000_t32" style="position:absolute;left:2717;top:4696;width:2954;height:75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ztwQAAANsAAAAPAAAAZHJzL2Rvd25yZXYueG1sRE89a8Mw&#10;EN0L/Q/iCl1KI9tDMW6UEAqFkKFQ24PHQ7rYJtbJkRTH/ffVUOj4eN/b/WonsZAPo2MF+SYDQayd&#10;GblX0DafryWIEJENTo5JwQ8F2O8eH7ZYGXfnb1rq2IsUwqFCBUOMcyVl0ANZDBs3Eyfu7LzFmKDv&#10;pfF4T+F2kkWWvUmLI6eGAWf6GEhf6ptVMJ7ar3Z5uUavy1Pe+Tw03aSVen5aD+8gIq3xX/znPhoF&#10;RRqbvqQfIHe/AAAA//8DAFBLAQItABQABgAIAAAAIQDb4fbL7gAAAIUBAAATAAAAAAAAAAAAAAAA&#10;AAAAAABbQ29udGVudF9UeXBlc10ueG1sUEsBAi0AFAAGAAgAAAAhAFr0LFu/AAAAFQEAAAsAAAAA&#10;AAAAAAAAAAAAHwEAAF9yZWxzLy5yZWxzUEsBAi0AFAAGAAgAAAAhAMsX/O3BAAAA2wAAAA8AAAAA&#10;AAAAAAAAAAAABwIAAGRycy9kb3ducmV2LnhtbFBLBQYAAAAAAwADALcAAAD1AgAAAAA=&#10;"/>
                    <v:shape id="AutoShape 28" o:spid="_x0000_s1045" type="#_x0000_t32" style="position:absolute;left:4783;top:4696;width:888;height:1714;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1l2xAAAANsAAAAPAAAAZHJzL2Rvd25yZXYueG1sRI/BasMw&#10;EETvhfyD2EAvpZGdQ0ndyCYECiWHQhMffFykrW1irRxJdZy/jwqFHoeZecNsq9kOYiIfescK8lUG&#10;glg703OroD69P29AhIhscHBMCm4UoCoXD1ssjLvyF03H2IoE4VCggi7GsZAy6I4shpUbiZP37bzF&#10;mKRvpfF4TXA7yHWWvUiLPaeFDkfad6TPxx+roD/Un/X0dIlebw554/Nwagat1ONy3r2BiDTH//Bf&#10;+8MoWL/C75f0A2R5BwAA//8DAFBLAQItABQABgAIAAAAIQDb4fbL7gAAAIUBAAATAAAAAAAAAAAA&#10;AAAAAAAAAABbQ29udGVudF9UeXBlc10ueG1sUEsBAi0AFAAGAAgAAAAhAFr0LFu/AAAAFQEAAAsA&#10;AAAAAAAAAAAAAAAAHwEAAF9yZWxzLy5yZWxzUEsBAi0AFAAGAAgAAAAhAKRbWXbEAAAA2wAAAA8A&#10;AAAAAAAAAAAAAAAABwIAAGRycy9kb3ducmV2LnhtbFBLBQYAAAAAAwADALcAAAD4AgAAAAA=&#10;"/>
                    <v:oval id="Oval 29" o:spid="_x0000_s1046" style="position:absolute;left:2630;top:5374;width:162;height:1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vA0vwAAANsAAAAPAAAAZHJzL2Rvd25yZXYueG1sRE9Ni8Iw&#10;EL0L+x/CLHjTVIsiXaOIIuhhD1vd+9CMbbGZlGas9d+bw8IeH+97vR1co3rqQu3ZwGyagCIuvK25&#10;NHC9HCcrUEGQLTaeycCLAmw3H6M1ZtY/+Yf6XEoVQzhkaKASaTOtQ1GRwzD1LXHkbr5zKBF2pbYd&#10;PmO4a/Q8SZbaYc2xocKW9hUV9/zhDBzKXb7sdSqL9HY4yeL++31OZ8aMP4fdFyihQf7Ff+6TNZDG&#10;9fFL/AF68wYAAP//AwBQSwECLQAUAAYACAAAACEA2+H2y+4AAACFAQAAEwAAAAAAAAAAAAAAAAAA&#10;AAAAW0NvbnRlbnRfVHlwZXNdLnhtbFBLAQItABQABgAIAAAAIQBa9CxbvwAAABUBAAALAAAAAAAA&#10;AAAAAAAAAB8BAABfcmVscy8ucmVsc1BLAQItABQABgAIAAAAIQAfCvA0vwAAANsAAAAPAAAAAAAA&#10;AAAAAAAAAAcCAABkcnMvZG93bnJldi54bWxQSwUGAAAAAAMAAwC3AAAA8wIAAAAA&#10;"/>
                    <v:oval id="Oval 30" o:spid="_x0000_s1047" style="position:absolute;left:5587;top:4618;width:161;height:13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lWvwwAAANsAAAAPAAAAZHJzL2Rvd25yZXYueG1sRI9Ba8JA&#10;FITvgv9heYXedBODUlJXEaVgDx6atvdH9pkEs29D9hnjv3cLQo/DzHzDrLeja9VAfWg8G0jnCSji&#10;0tuGKwM/3x+zN1BBkC22nsnAnQJsN9PJGnPrb/xFQyGVihAOORqoRbpc61DW5DDMfUccvbPvHUqU&#10;faVtj7cId61eJMlKO2w4LtTY0b6m8lJcnYFDtStWg85kmZ0PR1lefk+fWWrM68u4ewclNMp/+Nk+&#10;WgNZCn9f4g/QmwcAAAD//wMAUEsBAi0AFAAGAAgAAAAhANvh9svuAAAAhQEAABMAAAAAAAAAAAAA&#10;AAAAAAAAAFtDb250ZW50X1R5cGVzXS54bWxQSwECLQAUAAYACAAAACEAWvQsW78AAAAVAQAACwAA&#10;AAAAAAAAAAAAAAAfAQAAX3JlbHMvLnJlbHNQSwECLQAUAAYACAAAACEAcEZVr8MAAADbAAAADwAA&#10;AAAAAAAAAAAAAAAHAgAAZHJzL2Rvd25yZXYueG1sUEsFBgAAAAADAAMAtwAAAPcCAAAAAA==&#10;"/>
                    <v:oval id="Oval 31" o:spid="_x0000_s1048" style="position:absolute;left:3260;top:6340;width:162;height:1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MvYwgAAANsAAAAPAAAAZHJzL2Rvd25yZXYueG1sRI9Ba8JA&#10;FITvgv9heYI33WhQSuoqUhHswYOxvT+yzySYfRuyrzH9992C4HGYmW+YzW5wjeqpC7VnA4t5Aoq4&#10;8Lbm0sDX9Th7AxUE2WLjmQz8UoDddjzaYGb9gy/U51KqCOGQoYFKpM20DkVFDsPct8TRu/nOoUTZ&#10;ldp2+Ihw1+hlkqy1w5rjQoUtfVRU3PMfZ+BQ7vN1r1NZpbfDSVb37/NnujBmOhn276CEBnmFn+2T&#10;NZAu4f9L/AF6+wcAAP//AwBQSwECLQAUAAYACAAAACEA2+H2y+4AAACFAQAAEwAAAAAAAAAAAAAA&#10;AAAAAAAAW0NvbnRlbnRfVHlwZXNdLnhtbFBLAQItABQABgAIAAAAIQBa9CxbvwAAABUBAAALAAAA&#10;AAAAAAAAAAAAAB8BAABfcmVscy8ucmVsc1BLAQItABQABgAIAAAAIQCAlMvYwgAAANsAAAAPAAAA&#10;AAAAAAAAAAAAAAcCAABkcnMvZG93bnJldi54bWxQSwUGAAAAAAMAAwC3AAAA9gIAAAAA&#10;"/>
                    <v:oval id="Oval 32" o:spid="_x0000_s1049" style="position:absolute;left:4731;top:6301;width:162;height:1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G5DwwAAANsAAAAPAAAAZHJzL2Rvd25yZXYueG1sRI9Ba8JA&#10;FITvhf6H5RW81Y0uiqSuIhXBHjw0rfdH9pkEs29D9hnTf98tCD0OM/MNs96OvlUD9bEJbGE2zUAR&#10;l8E1XFn4/jq8rkBFQXbYBiYLPxRhu3l+WmPuwp0/aSikUgnCMUcLtUiXax3LmjzGaeiIk3cJvUdJ&#10;sq+06/Ge4L7V8yxbao8Np4UaO3qvqbwWN29hX+2K5aCNLMxlf5TF9Xz6MDNrJy/j7g2U0Cj/4Uf7&#10;6CwYA39f0g/Qm18AAAD//wMAUEsBAi0AFAAGAAgAAAAhANvh9svuAAAAhQEAABMAAAAAAAAAAAAA&#10;AAAAAAAAAFtDb250ZW50X1R5cGVzXS54bWxQSwECLQAUAAYACAAAACEAWvQsW78AAAAVAQAACwAA&#10;AAAAAAAAAAAAAAAfAQAAX3JlbHMvLnJlbHNQSwECLQAUAAYACAAAACEA79huQ8MAAADbAAAADwAA&#10;AAAAAAAAAAAAAAAHAgAAZHJzL2Rvd25yZXYueG1sUEsFBgAAAAADAAMAtwAAAPcCAAAAAA==&#10;"/>
                    <v:group id="Group 33" o:spid="_x0000_s1050" style="position:absolute;left:3007;top:6454;width:549;height:118" coordorigin="3007,6467" coordsize="549,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AutoShape 34" o:spid="_x0000_s1051" type="#_x0000_t32" style="position:absolute;left:3068;top:6476;width:488;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3VFxQAAANsAAAAPAAAAZHJzL2Rvd25yZXYueG1sRI9BawIx&#10;FITvBf9DeEIvpWa1WMrWKKsgVMGD2/b+unlugpuXdRN1++9NoeBxmJlvmNmid424UBesZwXjUQaC&#10;uPLacq3g63P9/AYiRGSNjWdS8EsBFvPBwwxz7a+8p0sZa5EgHHJUYGJscylDZchhGPmWOHkH3zmM&#10;SXa11B1eE9w1cpJlr9Kh5bRgsKWVoepYnp2C3Wa8LH6M3Wz3J7ubrovmXD99K/U47It3EJH6eA//&#10;tz+0gpcp/H1JP0DObwAAAP//AwBQSwECLQAUAAYACAAAACEA2+H2y+4AAACFAQAAEwAAAAAAAAAA&#10;AAAAAAAAAAAAW0NvbnRlbnRfVHlwZXNdLnhtbFBLAQItABQABgAIAAAAIQBa9CxbvwAAABUBAAAL&#10;AAAAAAAAAAAAAAAAAB8BAABfcmVscy8ucmVsc1BLAQItABQABgAIAAAAIQDwy3VFxQAAANsAAAAP&#10;AAAAAAAAAAAAAAAAAAcCAABkcnMvZG93bnJldi54bWxQSwUGAAAAAAMAAwC3AAAA+QIAAAAA&#10;"/>
                      <v:shape id="AutoShape 35" o:spid="_x0000_s1052" type="#_x0000_t32" style="position:absolute;left:3007;top:6476;width:100;height:98;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VvZwwAAANsAAAAPAAAAZHJzL2Rvd25yZXYueG1sRI9Bi8Iw&#10;FITvgv8hPMGLrGkVRLpGkYWFxcOC2oPHR/Jsi81LTbK1++83C4LHYWa+YTa7wbaiJx8axwryeQaC&#10;WDvTcKWgPH++rUGEiGywdUwKfinAbjsebbAw7sFH6k+xEgnCoUAFdYxdIWXQNVkMc9cRJ+/qvMWY&#10;pK+k8fhIcNvKRZatpMWG00KNHX3UpG+nH6ugOZTfZT+7R6/Xh/zi83C+tFqp6WTYv4OINMRX+Nn+&#10;MgqWK/j/kn6A3P4BAAD//wMAUEsBAi0AFAAGAAgAAAAhANvh9svuAAAAhQEAABMAAAAAAAAAAAAA&#10;AAAAAAAAAFtDb250ZW50X1R5cGVzXS54bWxQSwECLQAUAAYACAAAACEAWvQsW78AAAAVAQAACwAA&#10;AAAAAAAAAAAAAAAfAQAAX3JlbHMvLnJlbHNQSwECLQAUAAYACAAAACEAUB1b2cMAAADbAAAADwAA&#10;AAAAAAAAAAAAAAAHAgAAZHJzL2Rvd25yZXYueG1sUEsFBgAAAAADAAMAtwAAAPcCAAAAAA==&#10;"/>
                      <v:shape id="AutoShape 36" o:spid="_x0000_s1053" type="#_x0000_t32" style="position:absolute;left:3078;top:6482;width:100;height:98;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5CxAAAANsAAAAPAAAAZHJzL2Rvd25yZXYueG1sRI9BawIx&#10;FITvhf6H8AQvRbNrQWVrlFIQxINQ3YPHR/K6u7h52SZxXf+9KRQ8DjPzDbPaDLYVPfnQOFaQTzMQ&#10;xNqZhisF5Wk7WYIIEdlg65gU3CnAZv36ssLCuBt/U3+MlUgQDgUqqGPsCimDrslimLqOOHk/zluM&#10;SfpKGo+3BLetnGXZXFpsOC3U2NFXTfpyvFoFzb48lP3bb/R6uc/PPg+nc6uVGo+Gzw8QkYb4DP+3&#10;d0bB+wL+vqQfINcPAAAA//8DAFBLAQItABQABgAIAAAAIQDb4fbL7gAAAIUBAAATAAAAAAAAAAAA&#10;AAAAAAAAAABbQ29udGVudF9UeXBlc10ueG1sUEsBAi0AFAAGAAgAAAAhAFr0LFu/AAAAFQEAAAsA&#10;AAAAAAAAAAAAAAAAHwEAAF9yZWxzLy5yZWxzUEsBAi0AFAAGAAgAAAAhAD9R/kLEAAAA2wAAAA8A&#10;AAAAAAAAAAAAAAAABwIAAGRycy9kb3ducmV2LnhtbFBLBQYAAAAAAwADALcAAAD4AgAAAAA=&#10;"/>
                      <v:shape id="AutoShape 37" o:spid="_x0000_s1054" type="#_x0000_t32" style="position:absolute;left:3175;top:6475;width:100;height:98;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mowwAAAANsAAAAPAAAAZHJzL2Rvd25yZXYueG1sRE9Ni8Iw&#10;EL0v7H8II+xl0bS7IFKNIoIgHoTVHjwOydgWm0k3ibX+e3MQPD7e92I12Fb05EPjWEE+yUAQa2ca&#10;rhSUp+14BiJEZIOtY1LwoACr5efHAgvj7vxH/TFWIoVwKFBBHWNXSBl0TRbDxHXEibs4bzEm6Ctp&#10;PN5TuG3lT5ZNpcWGU0ONHW1q0tfjzSpo9uWh7L//o9ezfX72eTidW63U12hYz0FEGuJb/HLvjILf&#10;NDZ9ST9ALp8AAAD//wMAUEsBAi0AFAAGAAgAAAAhANvh9svuAAAAhQEAABMAAAAAAAAAAAAAAAAA&#10;AAAAAFtDb250ZW50X1R5cGVzXS54bWxQSwECLQAUAAYACAAAACEAWvQsW78AAAAVAQAACwAAAAAA&#10;AAAAAAAAAAAfAQAAX3JlbHMvLnJlbHNQSwECLQAUAAYACAAAACEATs5qMMAAAADbAAAADwAAAAAA&#10;AAAAAAAAAAAHAgAAZHJzL2Rvd25yZXYueG1sUEsFBgAAAAADAAMAtwAAAPQCAAAAAA==&#10;"/>
                      <v:shape id="AutoShape 38" o:spid="_x0000_s1055" type="#_x0000_t32" style="position:absolute;left:3259;top:6481;width:100;height:98;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s+rxAAAANsAAAAPAAAAZHJzL2Rvd25yZXYueG1sRI9BawIx&#10;FITvhf6H8AQvRbNrQXRrlFIQxINQ3YPHR/K6u7h52SZxXf+9KRQ8DjPzDbPaDLYVPfnQOFaQTzMQ&#10;xNqZhisF5Wk7WYAIEdlg65gU3CnAZv36ssLCuBt/U3+MlUgQDgUqqGPsCimDrslimLqOOHk/zluM&#10;SfpKGo+3BLetnGXZXFpsOC3U2NFXTfpyvFoFzb48lP3bb/R6sc/PPg+nc6uVGo+Gzw8QkYb4DP+3&#10;d0bB+xL+vqQfINcPAAAA//8DAFBLAQItABQABgAIAAAAIQDb4fbL7gAAAIUBAAATAAAAAAAAAAAA&#10;AAAAAAAAAABbQ29udGVudF9UeXBlc10ueG1sUEsBAi0AFAAGAAgAAAAhAFr0LFu/AAAAFQEAAAsA&#10;AAAAAAAAAAAAAAAAHwEAAF9yZWxzLy5yZWxzUEsBAi0AFAAGAAgAAAAhACGCz6vEAAAA2wAAAA8A&#10;AAAAAAAAAAAAAAAABwIAAGRycy9kb3ducmV2LnhtbFBLBQYAAAAAAwADALcAAAD4AgAAAAA=&#10;"/>
                      <v:shape id="AutoShape 39" o:spid="_x0000_s1056" type="#_x0000_t32" style="position:absolute;left:3356;top:6487;width:100;height:98;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hVLwAAAANsAAAAPAAAAZHJzL2Rvd25yZXYueG1sRE9Ni8Iw&#10;EL0v7H8II+xl0bTLIlKNIoIgHoTVHjwOydgWm0k3ibX+e3MQPD7e92I12Fb05EPjWEE+yUAQa2ca&#10;rhSUp+14BiJEZIOtY1LwoACr5efHAgvj7vxH/TFWIoVwKFBBHWNXSBl0TRbDxHXEibs4bzEm6Ctp&#10;PN5TuG3lT5ZNpcWGU0ONHW1q0tfjzSpo9uWh7L//o9ezfX72eTidW63U12hYz0FEGuJb/HLvjILf&#10;tD59ST9ALp8AAAD//wMAUEsBAi0AFAAGAAgAAAAhANvh9svuAAAAhQEAABMAAAAAAAAAAAAAAAAA&#10;AAAAAFtDb250ZW50X1R5cGVzXS54bWxQSwECLQAUAAYACAAAACEAWvQsW78AAAAVAQAACwAAAAAA&#10;AAAAAAAAAAAfAQAAX3JlbHMvLnJlbHNQSwECLQAUAAYACAAAACEA6L4VS8AAAADbAAAADwAAAAAA&#10;AAAAAAAAAAAHAgAAZHJzL2Rvd25yZXYueG1sUEsFBgAAAAADAAMAtwAAAPQCAAAAAA==&#10;"/>
                      <v:shape id="AutoShape 40" o:spid="_x0000_s1057" type="#_x0000_t32" style="position:absolute;left:3453;top:6467;width:100;height:98;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rDQwwAAANsAAAAPAAAAZHJzL2Rvd25yZXYueG1sRI9Bi8Iw&#10;FITvC/6H8IS9LJpWZJFqFBEE8bCw2oPHR/Jsi81LTWLt/vvNgrDHYWa+YVabwbaiJx8axwryaQaC&#10;WDvTcKWgPO8nCxAhIhtsHZOCHwqwWY/eVlgY9+Rv6k+xEgnCoUAFdYxdIWXQNVkMU9cRJ+/qvMWY&#10;pK+k8fhMcNvKWZZ9SosNp4UaO9rVpG+nh1XQHMuvsv+4R68Xx/zi83C+tFqp9/GwXYKINMT/8Kt9&#10;MArmOfx9ST9Arn8BAAD//wMAUEsBAi0AFAAGAAgAAAAhANvh9svuAAAAhQEAABMAAAAAAAAAAAAA&#10;AAAAAAAAAFtDb250ZW50X1R5cGVzXS54bWxQSwECLQAUAAYACAAAACEAWvQsW78AAAAVAQAACwAA&#10;AAAAAAAAAAAAAAAfAQAAX3JlbHMvLnJlbHNQSwECLQAUAAYACAAAACEAh/Kw0MMAAADbAAAADwAA&#10;AAAAAAAAAAAAAAAHAgAAZHJzL2Rvd25yZXYueG1sUEsFBgAAAAADAAMAtwAAAPcCAAAAAA==&#10;"/>
                    </v:group>
                    <v:group id="Group 41" o:spid="_x0000_s1058" style="position:absolute;left:4508;top:6424;width:549;height:118" coordorigin="3007,6467" coordsize="549,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AutoShape 42" o:spid="_x0000_s1059" type="#_x0000_t32" style="position:absolute;left:3068;top:6476;width:488;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DvXxQAAANsAAAAPAAAAZHJzL2Rvd25yZXYueG1sRI9BawIx&#10;FITvBf9DeIKXUrNaLWU1ylYQVPCgbe/PzesmdPOy3UTd/vumIHgcZuYbZr7sXC0u1AbrWcFomIEg&#10;Lr22XCn4eF8/vYIIEVlj7ZkU/FKA5aL3MMdc+ysf6HKMlUgQDjkqMDE2uZShNOQwDH1DnLwv3zqM&#10;SbaV1C1eE9zVcpxlL9Kh5bRgsKGVofL7eHYK9tvRW3Eydrs7/Nj9dF3U5+rxU6lBvytmICJ18R6+&#10;tTdaweQZ/r+kHyAXfwAAAP//AwBQSwECLQAUAAYACAAAACEA2+H2y+4AAACFAQAAEwAAAAAAAAAA&#10;AAAAAAAAAAAAW0NvbnRlbnRfVHlwZXNdLnhtbFBLAQItABQABgAIAAAAIQBa9CxbvwAAABUBAAAL&#10;AAAAAAAAAAAAAAAAAB8BAABfcmVscy8ucmVsc1BLAQItABQABgAIAAAAIQBIaDvXxQAAANsAAAAP&#10;AAAAAAAAAAAAAAAAAAcCAABkcnMvZG93bnJldi54bWxQSwUGAAAAAAMAAwC3AAAA+QIAAAAA&#10;"/>
                      <v:shape id="AutoShape 43" o:spid="_x0000_s1060" type="#_x0000_t32" style="position:absolute;left:3007;top:6476;width:100;height:98;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RNIwwAAANsAAAAPAAAAZHJzL2Rvd25yZXYueG1sRI9Bi8Iw&#10;FITvC/6H8AQvi6YVEalGkYWFxcOC2oPHR/Jsi81LTbK1++83C4LHYWa+YTa7wbaiJx8axwryWQaC&#10;WDvTcKWgPH9OVyBCRDbYOiYFvxRgtx29bbAw7sFH6k+xEgnCoUAFdYxdIWXQNVkMM9cRJ+/qvMWY&#10;pK+k8fhIcNvKeZYtpcWG00KNHX3UpG+nH6ugOZTfZf9+j16vDvnF5+F8abVSk/GwX4OINMRX+Nn+&#10;MgoWC/j/kn6A3P4BAAD//wMAUEsBAi0AFAAGAAgAAAAhANvh9svuAAAAhQEAABMAAAAAAAAAAAAA&#10;AAAAAAAAAFtDb250ZW50X1R5cGVzXS54bWxQSwECLQAUAAYACAAAACEAWvQsW78AAAAVAQAACwAA&#10;AAAAAAAAAAAAAAAfAQAAX3JlbHMvLnJlbHNQSwECLQAUAAYACAAAACEAl4UTSMMAAADbAAAADwAA&#10;AAAAAAAAAAAAAAAHAgAAZHJzL2Rvd25yZXYueG1sUEsFBgAAAAADAAMAtwAAAPcCAAAAAA==&#10;"/>
                      <v:shape id="AutoShape 44" o:spid="_x0000_s1061" type="#_x0000_t32" style="position:absolute;left:3078;top:6482;width:100;height:98;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bbTxAAAANsAAAAPAAAAZHJzL2Rvd25yZXYueG1sRI9BawIx&#10;FITvhf6H8AQvRbMrVWRrlFIQxINQ3YPHR/K6u7h52SZxXf+9KRQ8DjPzDbPaDLYVPfnQOFaQTzMQ&#10;xNqZhisF5Wk7WYIIEdlg65gU3CnAZv36ssLCuBt/U3+MlUgQDgUqqGPsCimDrslimLqOOHk/zluM&#10;SfpKGo+3BLetnGXZQlpsOC3U2NFXTfpyvFoFzb48lP3bb/R6uc/PPg+nc6uVGo+Gzw8QkYb4DP+3&#10;d0bB+xz+vqQfINcPAAAA//8DAFBLAQItABQABgAIAAAAIQDb4fbL7gAAAIUBAAATAAAAAAAAAAAA&#10;AAAAAAAAAABbQ29udGVudF9UeXBlc10ueG1sUEsBAi0AFAAGAAgAAAAhAFr0LFu/AAAAFQEAAAsA&#10;AAAAAAAAAAAAAAAAHwEAAF9yZWxzLy5yZWxzUEsBAi0AFAAGAAgAAAAhAPjJttPEAAAA2wAAAA8A&#10;AAAAAAAAAAAAAAAABwIAAGRycy9kb3ducmV2LnhtbFBLBQYAAAAAAwADALcAAAD4AgAAAAA=&#10;"/>
                      <v:shape id="AutoShape 45" o:spid="_x0000_s1062" type="#_x0000_t32" style="position:absolute;left:3175;top:6475;width:100;height:98;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yikwwAAANsAAAAPAAAAZHJzL2Rvd25yZXYueG1sRI9Bi8Iw&#10;FITvgv8hPMGLrGlFRLpGkYWFxcOC2oPHR/Jsi81LTbK1++83C4LHYWa+YTa7wbaiJx8axwryeQaC&#10;WDvTcKWgPH++rUGEiGywdUwKfinAbjsebbAw7sFH6k+xEgnCoUAFdYxdIWXQNVkMc9cRJ+/qvMWY&#10;pK+k8fhIcNvKRZatpMWG00KNHX3UpG+nH6ugOZTfZT+7R6/Xh/zi83C+tFqp6WTYv4OINMRX+Nn+&#10;MgqWK/j/kn6A3P4BAAD//wMAUEsBAi0AFAAGAAgAAAAhANvh9svuAAAAhQEAABMAAAAAAAAAAAAA&#10;AAAAAAAAAFtDb250ZW50X1R5cGVzXS54bWxQSwECLQAUAAYACAAAACEAWvQsW78AAAAVAQAACwAA&#10;AAAAAAAAAAAAAAAfAQAAX3JlbHMvLnJlbHNQSwECLQAUAAYACAAAACEACBsopMMAAADbAAAADwAA&#10;AAAAAAAAAAAAAAAHAgAAZHJzL2Rvd25yZXYueG1sUEsFBgAAAAADAAMAtwAAAPcCAAAAAA==&#10;"/>
                      <v:shape id="AutoShape 46" o:spid="_x0000_s1063" type="#_x0000_t32" style="position:absolute;left:3259;top:6481;width:100;height:98;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40/xAAAANsAAAAPAAAAZHJzL2Rvd25yZXYueG1sRI9BawIx&#10;FITvhf6H8AQvRbMrRWVrlFIQxINQ3YPHR/K6u7h52SZxXf+9KRQ8DjPzDbPaDLYVPfnQOFaQTzMQ&#10;xNqZhisF5Wk7WYIIEdlg65gU3CnAZv36ssLCuBt/U3+MlUgQDgUqqGPsCimDrslimLqOOHk/zluM&#10;SfpKGo+3BLetnGXZXFpsOC3U2NFXTfpyvFoFzb48lP3bb/R6uc/PPg+nc6uVGo+Gzw8QkYb4DP+3&#10;d0bB+wL+vqQfINcPAAAA//8DAFBLAQItABQABgAIAAAAIQDb4fbL7gAAAIUBAAATAAAAAAAAAAAA&#10;AAAAAAAAAABbQ29udGVudF9UeXBlc10ueG1sUEsBAi0AFAAGAAgAAAAhAFr0LFu/AAAAFQEAAAsA&#10;AAAAAAAAAAAAAAAAHwEAAF9yZWxzLy5yZWxzUEsBAi0AFAAGAAgAAAAhAGdXjT/EAAAA2wAAAA8A&#10;AAAAAAAAAAAAAAAABwIAAGRycy9kb3ducmV2LnhtbFBLBQYAAAAAAwADALcAAAD4AgAAAAA=&#10;"/>
                      <v:shape id="AutoShape 47" o:spid="_x0000_s1064" type="#_x0000_t32" style="position:absolute;left:3356;top:6487;width:100;height:98;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BlNwAAAANsAAAAPAAAAZHJzL2Rvd25yZXYueG1sRE9Ni8Iw&#10;EL0v7H8II+xl0bTLIlKNIoIgHoTVHjwOydgWm0k3ibX+e3MQPD7e92I12Fb05EPjWEE+yUAQa2ca&#10;rhSUp+14BiJEZIOtY1LwoACr5efHAgvj7vxH/TFWIoVwKFBBHWNXSBl0TRbDxHXEibs4bzEm6Ctp&#10;PN5TuG3lT5ZNpcWGU0ONHW1q0tfjzSpo9uWh7L//o9ezfX72eTidW63U12hYz0FEGuJb/HLvjILf&#10;NDZ9ST9ALp8AAAD//wMAUEsBAi0AFAAGAAgAAAAhANvh9svuAAAAhQEAABMAAAAAAAAAAAAAAAAA&#10;AAAAAFtDb250ZW50X1R5cGVzXS54bWxQSwECLQAUAAYACAAAACEAWvQsW78AAAAVAQAACwAAAAAA&#10;AAAAAAAAAAAfAQAAX3JlbHMvLnJlbHNQSwECLQAUAAYACAAAACEAFsgZTcAAAADbAAAADwAAAAAA&#10;AAAAAAAAAAAHAgAAZHJzL2Rvd25yZXYueG1sUEsFBgAAAAADAAMAtwAAAPQCAAAAAA==&#10;"/>
                      <v:shape id="AutoShape 48" o:spid="_x0000_s1065" type="#_x0000_t32" style="position:absolute;left:3453;top:6467;width:100;height:98;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LzWxAAAANsAAAAPAAAAZHJzL2Rvd25yZXYueG1sRI9BawIx&#10;FITvhf6H8AQvRbMrRXRrlFIQxINQ3YPHR/K6u7h52SZxXf+9KRQ8DjPzDbPaDLYVPfnQOFaQTzMQ&#10;xNqZhisF5Wk7WYAIEdlg65gU3CnAZv36ssLCuBt/U3+MlUgQDgUqqGPsCimDrslimLqOOHk/zluM&#10;SfpKGo+3BLetnGXZXFpsOC3U2NFXTfpyvFoFzb48lP3bb/R6sc/PPg+nc6uVGo+Gzw8QkYb4DP+3&#10;d0bB+xL+vqQfINcPAAAA//8DAFBLAQItABQABgAIAAAAIQDb4fbL7gAAAIUBAAATAAAAAAAAAAAA&#10;AAAAAAAAAABbQ29udGVudF9UeXBlc10ueG1sUEsBAi0AFAAGAAgAAAAhAFr0LFu/AAAAFQEAAAsA&#10;AAAAAAAAAAAAAAAAHwEAAF9yZWxzLy5yZWxzUEsBAi0AFAAGAAgAAAAhAHmEvNbEAAAA2wAAAA8A&#10;AAAAAAAAAAAAAAAABwIAAGRycy9kb3ducmV2LnhtbFBLBQYAAAAAAwADALcAAAD4AgAAAAA=&#10;"/>
                    </v:group>
                    <v:shape id="Text Box 49" o:spid="_x0000_s1066" type="#_x0000_t202" style="position:absolute;left:7104;top:5403;width:1866;height:14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0K9vAAAANsAAAAPAAAAZHJzL2Rvd25yZXYueG1sRE9LCsIw&#10;EN0L3iGM4EY0VfxWo6iguPVzgLEZ22IzKU209fZmIbh8vP9q05hCvKlyuWUFw0EEgjixOudUwe16&#10;6M9BOI+ssbBMCj7kYLNut1YYa1vzmd4Xn4oQwi5GBZn3ZSylSzIy6Aa2JA7cw1YGfYBVKnWFdQg3&#10;hRxF0VQazDk0ZFjSPqPkeXkZBY9T3Zss6vvR32bn8XSH+exuP0p1O812CcJT4//in/ukFUzC+vAl&#10;/AC5/gIAAP//AwBQSwECLQAUAAYACAAAACEA2+H2y+4AAACFAQAAEwAAAAAAAAAAAAAAAAAAAAAA&#10;W0NvbnRlbnRfVHlwZXNdLnhtbFBLAQItABQABgAIAAAAIQBa9CxbvwAAABUBAAALAAAAAAAAAAAA&#10;AAAAAB8BAABfcmVscy8ucmVsc1BLAQItABQABgAIAAAAIQAbC0K9vAAAANsAAAAPAAAAAAAAAAAA&#10;AAAAAAcCAABkcnMvZG93bnJldi54bWxQSwUGAAAAAAMAAwC3AAAA8AIAAAAA&#10;" stroked="f">
                      <v:textbox>
                        <w:txbxContent>
                          <w:p w:rsidR="002E1602" w:rsidRPr="00D911F5" w:rsidRDefault="002E1602" w:rsidP="002E1602">
                            <w:pPr>
                              <w:rPr>
                                <w:sz w:val="22"/>
                                <w:szCs w:val="22"/>
                                <w:vertAlign w:val="subscript"/>
                              </w:rPr>
                            </w:pPr>
                            <w:r w:rsidRPr="00D911F5">
                              <w:rPr>
                                <w:sz w:val="22"/>
                                <w:szCs w:val="22"/>
                              </w:rPr>
                              <w:t>R</w:t>
                            </w:r>
                            <w:r w:rsidRPr="00D911F5">
                              <w:rPr>
                                <w:sz w:val="22"/>
                                <w:szCs w:val="22"/>
                                <w:vertAlign w:val="subscript"/>
                              </w:rPr>
                              <w:t>O4O2</w:t>
                            </w:r>
                            <w:r w:rsidRPr="00D911F5">
                              <w:rPr>
                                <w:sz w:val="22"/>
                                <w:szCs w:val="22"/>
                              </w:rPr>
                              <w:t>=20cm</w:t>
                            </w:r>
                          </w:p>
                          <w:p w:rsidR="002E1602" w:rsidRPr="00D911F5" w:rsidRDefault="002E1602" w:rsidP="002E1602">
                            <w:pPr>
                              <w:rPr>
                                <w:sz w:val="22"/>
                                <w:szCs w:val="22"/>
                              </w:rPr>
                            </w:pPr>
                            <w:r w:rsidRPr="00D911F5">
                              <w:rPr>
                                <w:sz w:val="22"/>
                                <w:szCs w:val="22"/>
                              </w:rPr>
                              <w:t>R</w:t>
                            </w:r>
                            <w:r w:rsidRPr="00D911F5">
                              <w:rPr>
                                <w:sz w:val="22"/>
                                <w:szCs w:val="22"/>
                                <w:vertAlign w:val="subscript"/>
                              </w:rPr>
                              <w:t>AO2</w:t>
                            </w:r>
                            <w:r w:rsidRPr="00D911F5">
                              <w:rPr>
                                <w:sz w:val="22"/>
                                <w:szCs w:val="22"/>
                              </w:rPr>
                              <w:t>=15cm</w:t>
                            </w:r>
                          </w:p>
                          <w:p w:rsidR="002E1602" w:rsidRPr="00D911F5" w:rsidRDefault="002E1602" w:rsidP="002E1602">
                            <w:pPr>
                              <w:rPr>
                                <w:sz w:val="22"/>
                                <w:szCs w:val="22"/>
                                <w:vertAlign w:val="subscript"/>
                              </w:rPr>
                            </w:pPr>
                            <w:r w:rsidRPr="00D911F5">
                              <w:rPr>
                                <w:sz w:val="22"/>
                                <w:szCs w:val="22"/>
                              </w:rPr>
                              <w:t>R</w:t>
                            </w:r>
                            <w:r w:rsidRPr="00D911F5">
                              <w:rPr>
                                <w:sz w:val="22"/>
                                <w:szCs w:val="22"/>
                                <w:vertAlign w:val="subscript"/>
                              </w:rPr>
                              <w:t>BO4</w:t>
                            </w:r>
                            <w:r w:rsidRPr="00D911F5">
                              <w:rPr>
                                <w:sz w:val="22"/>
                                <w:szCs w:val="22"/>
                              </w:rPr>
                              <w:t>=30cm</w:t>
                            </w:r>
                          </w:p>
                          <w:p w:rsidR="002E1602" w:rsidRPr="00D911F5" w:rsidRDefault="002E1602" w:rsidP="002E1602">
                            <w:pPr>
                              <w:rPr>
                                <w:sz w:val="22"/>
                                <w:szCs w:val="22"/>
                              </w:rPr>
                            </w:pPr>
                            <w:r w:rsidRPr="00D911F5">
                              <w:rPr>
                                <w:sz w:val="22"/>
                                <w:szCs w:val="22"/>
                              </w:rPr>
                              <w:t>R</w:t>
                            </w:r>
                            <w:r w:rsidRPr="00D911F5">
                              <w:rPr>
                                <w:sz w:val="22"/>
                                <w:szCs w:val="22"/>
                                <w:vertAlign w:val="subscript"/>
                              </w:rPr>
                              <w:t>BA</w:t>
                            </w:r>
                            <w:r w:rsidRPr="00D911F5">
                              <w:rPr>
                                <w:sz w:val="22"/>
                                <w:szCs w:val="22"/>
                              </w:rPr>
                              <w:t>=46cm</w:t>
                            </w:r>
                          </w:p>
                          <w:p w:rsidR="002E1602" w:rsidRPr="00D911F5" w:rsidRDefault="002E1602" w:rsidP="002E1602">
                            <w:pPr>
                              <w:rPr>
                                <w:sz w:val="22"/>
                                <w:szCs w:val="22"/>
                              </w:rPr>
                            </w:pPr>
                            <w:r w:rsidRPr="00D911F5">
                              <w:rPr>
                                <w:sz w:val="22"/>
                                <w:szCs w:val="22"/>
                              </w:rPr>
                              <w:t>R</w:t>
                            </w:r>
                            <w:r w:rsidRPr="00D911F5">
                              <w:rPr>
                                <w:sz w:val="22"/>
                                <w:szCs w:val="22"/>
                                <w:vertAlign w:val="subscript"/>
                              </w:rPr>
                              <w:t>QO4</w:t>
                            </w:r>
                            <w:r w:rsidRPr="00D911F5">
                              <w:rPr>
                                <w:sz w:val="22"/>
                                <w:szCs w:val="22"/>
                              </w:rPr>
                              <w:t>=12.5cm</w:t>
                            </w:r>
                          </w:p>
                          <w:p w:rsidR="002E1602" w:rsidRPr="002B592D" w:rsidRDefault="002E1602" w:rsidP="002E1602"/>
                        </w:txbxContent>
                      </v:textbox>
                    </v:shape>
                    <v:shape id="AutoShape 50" o:spid="_x0000_s1067" type="#_x0000_t32" style="position:absolute;left:5171;top:5109;width:1414;height:551;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V9SxAAAANsAAAAPAAAAZHJzL2Rvd25yZXYueG1sRI9PawIx&#10;FMTvQr9DeAVvmlWsldUoIi0uQg/+BW+PzTO77eZl2UTdfntTEHocZuY3zGzR2krcqPGlYwWDfgKC&#10;OHe6ZKPgsP/sTUD4gKyxckwKfsnDYv7SmWGq3Z23dNsFIyKEfYoKihDqVEqfF2TR911NHL2LayyG&#10;KBsjdYP3CLeVHCbJWFosOS4UWNOqoPxnd7UK8MTL00avz8fs8u4/jBl9ye9Mqe5ru5yCCNSG//Cz&#10;nWkFbwP4+xJ/gJw/AAAA//8DAFBLAQItABQABgAIAAAAIQDb4fbL7gAAAIUBAAATAAAAAAAAAAAA&#10;AAAAAAAAAABbQ29udGVudF9UeXBlc10ueG1sUEsBAi0AFAAGAAgAAAAhAFr0LFu/AAAAFQEAAAsA&#10;AAAAAAAAAAAAAAAAHwEAAF9yZWxzLy5yZWxzUEsBAi0AFAAGAAgAAAAhALJpX1LEAAAA2wAAAA8A&#10;AAAAAAAAAAAAAAAABwIAAGRycy9kb3ducmV2LnhtbFBLBQYAAAAAAwADALcAAAD4AgAAAAA=&#10;">
                      <v:stroke startarrow="block"/>
                    </v:shape>
                    <v:group id="Group 51" o:spid="_x0000_s1068" style="position:absolute;left:5927;top:5053;width:1430;height:438" coordorigin="5973,5008" coordsize="1430,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AutoShape 52" o:spid="_x0000_s1069" type="#_x0000_t32" style="position:absolute;left:5973;top:5374;width:638;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a0KxQAAANsAAAAPAAAAZHJzL2Rvd25yZXYueG1sRI9BawIx&#10;FITvBf9DeEIvpWa1WMrWKKsgVMGD2/b+unlugpuXdRN1++9NoeBxmJlvmNmid424UBesZwXjUQaC&#10;uPLacq3g63P9/AYiRGSNjWdS8EsBFvPBwwxz7a+8p0sZa5EgHHJUYGJscylDZchhGPmWOHkH3zmM&#10;SXa11B1eE9w1cpJlr9Kh5bRgsKWVoepYnp2C3Wa8LH6M3Wz3J7ubrovmXD99K/U47It3EJH6eA//&#10;tz+0gukL/H1JP0DObwAAAP//AwBQSwECLQAUAAYACAAAACEA2+H2y+4AAACFAQAAEwAAAAAAAAAA&#10;AAAAAAAAAAAAW0NvbnRlbnRfVHlwZXNdLnhtbFBLAQItABQABgAIAAAAIQBa9CxbvwAAABUBAAAL&#10;AAAAAAAAAAAAAAAAAB8BAABfcmVscy8ucmVsc1BLAQItABQABgAIAAAAIQDNsa0KxQAAANsAAAAP&#10;AAAAAAAAAAAAAAAAAAcCAABkcnMvZG93bnJldi54bWxQSwUGAAAAAAMAAwC3AAAA+QIAAAAA&#10;"/>
                      <v:shape id="Arc 53" o:spid="_x0000_s1070" style="position:absolute;left:6334;top:5042;width:241;height:312;rotation:3420078fd;flip:y;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OkzxgAAANsAAAAPAAAAZHJzL2Rvd25yZXYueG1sRI9Pa8JA&#10;FMTvgt9heYXedNPSFkmzEVGE2oPUP0iPj+xrNjX7NmRXTfz03YLgcZiZ3zDZtLO1OFPrK8cKnsYJ&#10;COLC6YpLBfvdcjQB4QOyxtoxKejJwzQfDjJMtbvwhs7bUIoIYZ+iAhNCk0rpC0MW/dg1xNH7ca3F&#10;EGVbSt3iJcJtLZ+T5E1arDguGGxobqg4bk9WQbf81f3n4Xid9Ye1+14tzNcCN0o9PnSzdxCBunAP&#10;39ofWsHrC/x/iT9A5n8AAAD//wMAUEsBAi0AFAAGAAgAAAAhANvh9svuAAAAhQEAABMAAAAAAAAA&#10;AAAAAAAAAAAAAFtDb250ZW50X1R5cGVzXS54bWxQSwECLQAUAAYACAAAACEAWvQsW78AAAAVAQAA&#10;CwAAAAAAAAAAAAAAAAAfAQAAX3JlbHMvLnJlbHNQSwECLQAUAAYACAAAACEAcFDpM8YAAADbAAAA&#10;DwAAAAAAAAAAAAAAAAAHAgAAZHJzL2Rvd25yZXYueG1sUEsFBgAAAAADAAMAtwAAAPoCAAAAAA==&#10;" adj="0,,0" path="m,nfc7297,,14101,3684,18089,9796em,nsc7297,,14101,3684,18089,9796l,21600,,xe" filled="f">
                        <v:stroke endarrow="block" joinstyle="round"/>
                        <v:formulas/>
                        <v:path arrowok="t" o:extrusionok="f" o:connecttype="custom" o:connectlocs="0,0;241,141;0,312" o:connectangles="0,0,0"/>
                      </v:shape>
                      <v:shape id="Text Box 54" o:spid="_x0000_s1071" type="#_x0000_t202" style="position:absolute;left:6714;top:5008;width:689;height:43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rsidR="002E1602" w:rsidRDefault="002E1602" w:rsidP="002E1602">
                              <w:r>
                                <w:t>40º</w:t>
                              </w:r>
                            </w:p>
                          </w:txbxContent>
                        </v:textbox>
                      </v:shape>
                    </v:group>
                  </v:group>
                  <w10:wrap type="none"/>
                  <w10:anchorlock/>
                </v:group>
              </w:pict>
            </w:r>
          </w:p>
        </w:tc>
        <w:tc>
          <w:tcPr>
            <w:tcW w:w="1136" w:type="dxa"/>
            <w:shd w:val="clear" w:color="auto" w:fill="auto"/>
            <w:vAlign w:val="center"/>
          </w:tcPr>
          <w:p w:rsidR="005D0F4A" w:rsidRPr="00EC73EF" w:rsidRDefault="00EC73EF" w:rsidP="00BC4C9B">
            <w:pPr>
              <w:jc w:val="center"/>
            </w:pPr>
            <w:r>
              <w:t>CO</w:t>
            </w:r>
            <w:r w:rsidR="00BC4C9B" w:rsidRPr="00EC73EF">
              <w:t>1</w:t>
            </w:r>
          </w:p>
        </w:tc>
        <w:tc>
          <w:tcPr>
            <w:tcW w:w="812" w:type="dxa"/>
            <w:shd w:val="clear" w:color="auto" w:fill="auto"/>
            <w:vAlign w:val="center"/>
          </w:tcPr>
          <w:p w:rsidR="002E55A3" w:rsidRPr="00EC73EF" w:rsidRDefault="002E1602" w:rsidP="00BC4C9B">
            <w:pPr>
              <w:jc w:val="center"/>
            </w:pPr>
            <w:r w:rsidRPr="00EC73EF">
              <w:t>1</w:t>
            </w:r>
            <w:r w:rsidR="007468FB" w:rsidRPr="00EC73EF">
              <w:t>5</w:t>
            </w:r>
          </w:p>
        </w:tc>
      </w:tr>
      <w:tr w:rsidR="006E61F5" w:rsidRPr="00EC73EF" w:rsidTr="004D098A">
        <w:trPr>
          <w:trHeight w:val="90"/>
          <w:jc w:val="center"/>
        </w:trPr>
        <w:tc>
          <w:tcPr>
            <w:tcW w:w="444" w:type="dxa"/>
            <w:shd w:val="clear" w:color="auto" w:fill="auto"/>
          </w:tcPr>
          <w:p w:rsidR="006E61F5" w:rsidRPr="00EC73EF" w:rsidRDefault="006E61F5" w:rsidP="00B10218">
            <w:pPr>
              <w:jc w:val="center"/>
            </w:pPr>
          </w:p>
        </w:tc>
        <w:tc>
          <w:tcPr>
            <w:tcW w:w="575" w:type="dxa"/>
            <w:shd w:val="clear" w:color="auto" w:fill="auto"/>
          </w:tcPr>
          <w:p w:rsidR="006E61F5" w:rsidRPr="00EC73EF" w:rsidRDefault="002E1602" w:rsidP="00B10218">
            <w:pPr>
              <w:jc w:val="center"/>
            </w:pPr>
            <w:r w:rsidRPr="00EC73EF">
              <w:t>b.</w:t>
            </w:r>
          </w:p>
        </w:tc>
        <w:tc>
          <w:tcPr>
            <w:tcW w:w="7738" w:type="dxa"/>
            <w:shd w:val="clear" w:color="auto" w:fill="auto"/>
          </w:tcPr>
          <w:p w:rsidR="006E61F5" w:rsidRPr="00EC73EF" w:rsidRDefault="002E1602" w:rsidP="007468FB">
            <w:pPr>
              <w:jc w:val="both"/>
            </w:pPr>
            <w:r w:rsidRPr="00EC73EF">
              <w:t xml:space="preserve">Define static equilibrium and briefly explain the equilibrium of </w:t>
            </w:r>
            <w:r w:rsidR="00CD4744" w:rsidRPr="00EC73EF">
              <w:t>members</w:t>
            </w:r>
            <w:r w:rsidRPr="00EC73EF">
              <w:t xml:space="preserve"> with two forces and a torque.</w:t>
            </w:r>
          </w:p>
        </w:tc>
        <w:tc>
          <w:tcPr>
            <w:tcW w:w="1136" w:type="dxa"/>
            <w:shd w:val="clear" w:color="auto" w:fill="auto"/>
            <w:vAlign w:val="center"/>
          </w:tcPr>
          <w:p w:rsidR="006E61F5" w:rsidRPr="00EC73EF" w:rsidRDefault="00EC73EF" w:rsidP="00BC4C9B">
            <w:pPr>
              <w:jc w:val="center"/>
            </w:pPr>
            <w:r>
              <w:t>CO</w:t>
            </w:r>
            <w:r w:rsidR="002E1602" w:rsidRPr="00EC73EF">
              <w:t>1</w:t>
            </w:r>
          </w:p>
        </w:tc>
        <w:tc>
          <w:tcPr>
            <w:tcW w:w="812" w:type="dxa"/>
            <w:shd w:val="clear" w:color="auto" w:fill="auto"/>
            <w:vAlign w:val="center"/>
          </w:tcPr>
          <w:p w:rsidR="006E61F5" w:rsidRPr="00EC73EF" w:rsidRDefault="007468FB" w:rsidP="00BC4C9B">
            <w:pPr>
              <w:jc w:val="center"/>
            </w:pPr>
            <w:r w:rsidRPr="00EC73EF">
              <w:t>5</w:t>
            </w:r>
          </w:p>
        </w:tc>
      </w:tr>
      <w:tr w:rsidR="00DE0497" w:rsidRPr="00EC73EF" w:rsidTr="00BC4C9B">
        <w:trPr>
          <w:trHeight w:val="90"/>
          <w:jc w:val="center"/>
        </w:trPr>
        <w:tc>
          <w:tcPr>
            <w:tcW w:w="10705" w:type="dxa"/>
            <w:gridSpan w:val="5"/>
            <w:shd w:val="clear" w:color="auto" w:fill="auto"/>
            <w:vAlign w:val="center"/>
          </w:tcPr>
          <w:p w:rsidR="00DE0497" w:rsidRPr="003D18E6" w:rsidRDefault="00DE0497" w:rsidP="00B10218">
            <w:pPr>
              <w:jc w:val="center"/>
            </w:pPr>
            <w:r w:rsidRPr="003D18E6">
              <w:t>(OR)</w:t>
            </w:r>
          </w:p>
        </w:tc>
      </w:tr>
      <w:tr w:rsidR="005D0F4A" w:rsidRPr="00EC73EF" w:rsidTr="004D098A">
        <w:trPr>
          <w:trHeight w:val="2339"/>
          <w:jc w:val="center"/>
        </w:trPr>
        <w:tc>
          <w:tcPr>
            <w:tcW w:w="444" w:type="dxa"/>
            <w:vMerge w:val="restart"/>
            <w:shd w:val="clear" w:color="auto" w:fill="auto"/>
          </w:tcPr>
          <w:p w:rsidR="005D0F4A" w:rsidRPr="00EC73EF" w:rsidRDefault="005D0F4A" w:rsidP="00B10218">
            <w:pPr>
              <w:jc w:val="center"/>
            </w:pPr>
            <w:r w:rsidRPr="00EC73EF">
              <w:t>2.</w:t>
            </w:r>
          </w:p>
        </w:tc>
        <w:tc>
          <w:tcPr>
            <w:tcW w:w="575" w:type="dxa"/>
            <w:shd w:val="clear" w:color="auto" w:fill="auto"/>
          </w:tcPr>
          <w:p w:rsidR="005D0F4A" w:rsidRPr="00EC73EF" w:rsidRDefault="005D0F4A" w:rsidP="00B10218">
            <w:pPr>
              <w:jc w:val="center"/>
            </w:pPr>
            <w:r w:rsidRPr="00EC73EF">
              <w:t>a.</w:t>
            </w:r>
          </w:p>
        </w:tc>
        <w:tc>
          <w:tcPr>
            <w:tcW w:w="7738" w:type="dxa"/>
            <w:shd w:val="clear" w:color="auto" w:fill="auto"/>
          </w:tcPr>
          <w:p w:rsidR="005D0F4A" w:rsidRPr="00EC73EF" w:rsidRDefault="000A55F1" w:rsidP="00045A08">
            <w:pPr>
              <w:autoSpaceDE w:val="0"/>
              <w:autoSpaceDN w:val="0"/>
              <w:adjustRightInd w:val="0"/>
              <w:jc w:val="both"/>
              <w:rPr>
                <w:rFonts w:eastAsia="Calibri"/>
              </w:rPr>
            </w:pPr>
            <w:r w:rsidRPr="00EC73EF">
              <w:rPr>
                <w:rFonts w:eastAsia="Calibri"/>
              </w:rPr>
              <w:t xml:space="preserve">A horizontal steam engine running at 120 r.p.m. has a bore of 250 mm and a stroke of 400 mm. </w:t>
            </w:r>
            <w:r w:rsidR="00045A08" w:rsidRPr="00EC73EF">
              <w:rPr>
                <w:rFonts w:eastAsia="Calibri"/>
              </w:rPr>
              <w:t xml:space="preserve">The </w:t>
            </w:r>
            <w:r w:rsidRPr="00EC73EF">
              <w:rPr>
                <w:rFonts w:eastAsia="Calibri"/>
              </w:rPr>
              <w:t xml:space="preserve">connecting rod is 0.6 m and mass of the reciprocating parts is 60 kg. </w:t>
            </w:r>
            <w:r w:rsidR="00CD4744" w:rsidRPr="00EC73EF">
              <w:rPr>
                <w:rFonts w:eastAsia="Calibri"/>
              </w:rPr>
              <w:t>When</w:t>
            </w:r>
            <w:r w:rsidRPr="00EC73EF">
              <w:rPr>
                <w:rFonts w:eastAsia="Calibri"/>
              </w:rPr>
              <w:t xml:space="preserve"> the crank has turned through an angle of 45</w:t>
            </w:r>
            <w:r w:rsidRPr="00EC73EF">
              <w:rPr>
                <w:rFonts w:eastAsia="Calibri"/>
                <w:vertAlign w:val="superscript"/>
              </w:rPr>
              <w:t>o</w:t>
            </w:r>
            <w:r w:rsidRPr="00EC73EF">
              <w:rPr>
                <w:rFonts w:eastAsia="Calibri"/>
              </w:rPr>
              <w:t xml:space="preserve"> from the inner dead centre, the steam pressure on the cover end side is 550 kN/m</w:t>
            </w:r>
            <w:r w:rsidRPr="00EC73EF">
              <w:rPr>
                <w:rFonts w:eastAsia="Calibri"/>
                <w:vertAlign w:val="superscript"/>
              </w:rPr>
              <w:t>2</w:t>
            </w:r>
            <w:r w:rsidRPr="00EC73EF">
              <w:rPr>
                <w:rFonts w:eastAsia="Calibri"/>
              </w:rPr>
              <w:t xml:space="preserve"> and that on the crank end side is 70 kN/m</w:t>
            </w:r>
            <w:r w:rsidRPr="00EC73EF">
              <w:rPr>
                <w:rFonts w:eastAsia="Calibri"/>
                <w:vertAlign w:val="superscript"/>
              </w:rPr>
              <w:t>2</w:t>
            </w:r>
            <w:r w:rsidRPr="00EC73EF">
              <w:rPr>
                <w:rFonts w:eastAsia="Calibri"/>
              </w:rPr>
              <w:t>. Considering the diameter of piston rod equal to 50 mm, determine</w:t>
            </w:r>
          </w:p>
          <w:p w:rsidR="000A55F1" w:rsidRPr="004C6DB9" w:rsidRDefault="000A55F1" w:rsidP="004C6DB9">
            <w:pPr>
              <w:pStyle w:val="ListParagraph"/>
              <w:numPr>
                <w:ilvl w:val="0"/>
                <w:numId w:val="13"/>
              </w:numPr>
              <w:rPr>
                <w:rFonts w:eastAsia="Calibri"/>
              </w:rPr>
            </w:pPr>
            <w:r w:rsidRPr="004C6DB9">
              <w:rPr>
                <w:rFonts w:eastAsia="Calibri"/>
              </w:rPr>
              <w:t>Turning moment on the crank shaft</w:t>
            </w:r>
          </w:p>
          <w:p w:rsidR="000A55F1" w:rsidRPr="004C6DB9" w:rsidRDefault="000A55F1" w:rsidP="004C6DB9">
            <w:pPr>
              <w:pStyle w:val="ListParagraph"/>
              <w:numPr>
                <w:ilvl w:val="0"/>
                <w:numId w:val="13"/>
              </w:numPr>
              <w:rPr>
                <w:rFonts w:eastAsia="Calibri"/>
              </w:rPr>
            </w:pPr>
            <w:r w:rsidRPr="004C6DB9">
              <w:rPr>
                <w:rFonts w:eastAsia="Calibri"/>
              </w:rPr>
              <w:t>Thrust on the bearings, and</w:t>
            </w:r>
          </w:p>
          <w:p w:rsidR="000A55F1" w:rsidRPr="004C6DB9" w:rsidRDefault="000A55F1" w:rsidP="004C6DB9">
            <w:pPr>
              <w:pStyle w:val="ListParagraph"/>
              <w:numPr>
                <w:ilvl w:val="0"/>
                <w:numId w:val="13"/>
              </w:numPr>
              <w:rPr>
                <w:rFonts w:eastAsia="Calibri"/>
              </w:rPr>
            </w:pPr>
            <w:r w:rsidRPr="004C6DB9">
              <w:rPr>
                <w:rFonts w:eastAsia="Calibri"/>
              </w:rPr>
              <w:t xml:space="preserve">Acceleration of the flywheel, if the power of the engine is 20 </w:t>
            </w:r>
            <w:r w:rsidR="00BC506C" w:rsidRPr="004C6DB9">
              <w:rPr>
                <w:rFonts w:eastAsia="Calibri"/>
              </w:rPr>
              <w:t>k</w:t>
            </w:r>
            <w:r w:rsidRPr="004C6DB9">
              <w:rPr>
                <w:rFonts w:eastAsia="Calibri"/>
              </w:rPr>
              <w:t xml:space="preserve">W, </w:t>
            </w:r>
            <w:r w:rsidR="00BC506C" w:rsidRPr="004C6DB9">
              <w:rPr>
                <w:rFonts w:eastAsia="Calibri"/>
              </w:rPr>
              <w:t>mass of the flywheel 60 kg and radius of gyration 0.6 m.</w:t>
            </w:r>
          </w:p>
        </w:tc>
        <w:tc>
          <w:tcPr>
            <w:tcW w:w="1136" w:type="dxa"/>
            <w:shd w:val="clear" w:color="auto" w:fill="auto"/>
            <w:vAlign w:val="center"/>
          </w:tcPr>
          <w:p w:rsidR="005D0F4A" w:rsidRPr="00EC73EF" w:rsidRDefault="00EC73EF" w:rsidP="00BC4C9B">
            <w:pPr>
              <w:jc w:val="center"/>
            </w:pPr>
            <w:r>
              <w:t>CO</w:t>
            </w:r>
            <w:r w:rsidR="00BC4C9B" w:rsidRPr="00EC73EF">
              <w:t>1</w:t>
            </w:r>
          </w:p>
        </w:tc>
        <w:tc>
          <w:tcPr>
            <w:tcW w:w="812" w:type="dxa"/>
            <w:shd w:val="clear" w:color="auto" w:fill="auto"/>
            <w:vAlign w:val="center"/>
          </w:tcPr>
          <w:p w:rsidR="005D0F4A" w:rsidRPr="00EC73EF" w:rsidRDefault="000A55F1" w:rsidP="000A55F1">
            <w:pPr>
              <w:jc w:val="center"/>
            </w:pPr>
            <w:r w:rsidRPr="00EC73EF">
              <w:t>1</w:t>
            </w:r>
            <w:r w:rsidR="00361692" w:rsidRPr="00EC73EF">
              <w:t>6</w:t>
            </w:r>
          </w:p>
        </w:tc>
      </w:tr>
      <w:tr w:rsidR="00BD6EA3" w:rsidRPr="00EC73EF" w:rsidTr="004D098A">
        <w:trPr>
          <w:trHeight w:val="42"/>
          <w:jc w:val="center"/>
        </w:trPr>
        <w:tc>
          <w:tcPr>
            <w:tcW w:w="444" w:type="dxa"/>
            <w:vMerge/>
            <w:shd w:val="clear" w:color="auto" w:fill="auto"/>
          </w:tcPr>
          <w:p w:rsidR="00BD6EA3" w:rsidRPr="00EC73EF" w:rsidRDefault="00BD6EA3" w:rsidP="00B10218">
            <w:pPr>
              <w:jc w:val="center"/>
            </w:pPr>
          </w:p>
        </w:tc>
        <w:tc>
          <w:tcPr>
            <w:tcW w:w="575" w:type="dxa"/>
            <w:shd w:val="clear" w:color="auto" w:fill="auto"/>
          </w:tcPr>
          <w:p w:rsidR="00BD6EA3" w:rsidRPr="00EC73EF" w:rsidRDefault="00BD6EA3" w:rsidP="00B10218">
            <w:pPr>
              <w:jc w:val="center"/>
            </w:pPr>
            <w:r w:rsidRPr="00EC73EF">
              <w:t>b.</w:t>
            </w:r>
          </w:p>
        </w:tc>
        <w:tc>
          <w:tcPr>
            <w:tcW w:w="7738" w:type="dxa"/>
            <w:shd w:val="clear" w:color="auto" w:fill="auto"/>
          </w:tcPr>
          <w:p w:rsidR="00BD6EA3" w:rsidRPr="00EC73EF" w:rsidRDefault="00BC506C" w:rsidP="00B10218">
            <w:r w:rsidRPr="00EC73EF">
              <w:t>Define D’Alembert</w:t>
            </w:r>
            <w:r w:rsidR="00BF568A" w:rsidRPr="00EC73EF">
              <w:t>’</w:t>
            </w:r>
            <w:r w:rsidRPr="00EC73EF">
              <w:t xml:space="preserve">s Principle, </w:t>
            </w:r>
            <w:r w:rsidR="00B10218">
              <w:t>i</w:t>
            </w:r>
            <w:r w:rsidRPr="00EC73EF">
              <w:t>nertia force and inertia torque.</w:t>
            </w:r>
          </w:p>
        </w:tc>
        <w:tc>
          <w:tcPr>
            <w:tcW w:w="1136" w:type="dxa"/>
            <w:shd w:val="clear" w:color="auto" w:fill="auto"/>
            <w:vAlign w:val="center"/>
          </w:tcPr>
          <w:p w:rsidR="00BD6EA3" w:rsidRPr="00EC73EF" w:rsidRDefault="00EC73EF" w:rsidP="00BD6EA3">
            <w:pPr>
              <w:jc w:val="center"/>
            </w:pPr>
            <w:r>
              <w:t>CO</w:t>
            </w:r>
            <w:r w:rsidR="00BD6EA3" w:rsidRPr="00EC73EF">
              <w:t>1</w:t>
            </w:r>
          </w:p>
        </w:tc>
        <w:tc>
          <w:tcPr>
            <w:tcW w:w="812" w:type="dxa"/>
            <w:shd w:val="clear" w:color="auto" w:fill="auto"/>
            <w:vAlign w:val="center"/>
          </w:tcPr>
          <w:p w:rsidR="00BD6EA3" w:rsidRPr="00EC73EF" w:rsidRDefault="00361692" w:rsidP="00BD6EA3">
            <w:pPr>
              <w:jc w:val="center"/>
            </w:pPr>
            <w:r w:rsidRPr="00EC73EF">
              <w:t>4</w:t>
            </w:r>
          </w:p>
        </w:tc>
      </w:tr>
      <w:tr w:rsidR="00A453D7" w:rsidRPr="00EC73EF" w:rsidTr="004D098A">
        <w:trPr>
          <w:trHeight w:val="42"/>
          <w:jc w:val="center"/>
        </w:trPr>
        <w:tc>
          <w:tcPr>
            <w:tcW w:w="444" w:type="dxa"/>
            <w:shd w:val="clear" w:color="auto" w:fill="auto"/>
          </w:tcPr>
          <w:p w:rsidR="00A453D7" w:rsidRPr="00EC73EF" w:rsidRDefault="00A453D7" w:rsidP="00B10218">
            <w:pPr>
              <w:jc w:val="center"/>
            </w:pPr>
          </w:p>
        </w:tc>
        <w:tc>
          <w:tcPr>
            <w:tcW w:w="575" w:type="dxa"/>
            <w:shd w:val="clear" w:color="auto" w:fill="auto"/>
          </w:tcPr>
          <w:p w:rsidR="00A453D7" w:rsidRPr="00EC73EF" w:rsidRDefault="00A453D7" w:rsidP="00B10218">
            <w:pPr>
              <w:jc w:val="center"/>
            </w:pPr>
          </w:p>
        </w:tc>
        <w:tc>
          <w:tcPr>
            <w:tcW w:w="7738" w:type="dxa"/>
            <w:shd w:val="clear" w:color="auto" w:fill="auto"/>
          </w:tcPr>
          <w:p w:rsidR="00A453D7" w:rsidRPr="00EC73EF" w:rsidRDefault="00A453D7" w:rsidP="00670A67">
            <w:pPr>
              <w:rPr>
                <w:rFonts w:eastAsia="Calibri"/>
              </w:rPr>
            </w:pPr>
          </w:p>
        </w:tc>
        <w:tc>
          <w:tcPr>
            <w:tcW w:w="1136" w:type="dxa"/>
            <w:shd w:val="clear" w:color="auto" w:fill="auto"/>
            <w:vAlign w:val="center"/>
          </w:tcPr>
          <w:p w:rsidR="00A453D7" w:rsidRPr="00EC73EF" w:rsidRDefault="00A453D7" w:rsidP="00BC4C9B">
            <w:pPr>
              <w:jc w:val="center"/>
            </w:pPr>
          </w:p>
        </w:tc>
        <w:tc>
          <w:tcPr>
            <w:tcW w:w="812" w:type="dxa"/>
            <w:shd w:val="clear" w:color="auto" w:fill="auto"/>
            <w:vAlign w:val="center"/>
          </w:tcPr>
          <w:p w:rsidR="00A453D7" w:rsidRPr="00EC73EF" w:rsidRDefault="00A453D7" w:rsidP="00BC4C9B">
            <w:pPr>
              <w:jc w:val="center"/>
            </w:pPr>
          </w:p>
        </w:tc>
      </w:tr>
      <w:tr w:rsidR="005D0F4A" w:rsidRPr="00EC73EF" w:rsidTr="004D098A">
        <w:trPr>
          <w:trHeight w:val="1493"/>
          <w:jc w:val="center"/>
        </w:trPr>
        <w:tc>
          <w:tcPr>
            <w:tcW w:w="444" w:type="dxa"/>
            <w:shd w:val="clear" w:color="auto" w:fill="auto"/>
          </w:tcPr>
          <w:p w:rsidR="005D0F4A" w:rsidRPr="00EC73EF" w:rsidRDefault="005D0F4A" w:rsidP="00B10218">
            <w:pPr>
              <w:jc w:val="center"/>
            </w:pPr>
            <w:r w:rsidRPr="00EC73EF">
              <w:t>3.</w:t>
            </w:r>
          </w:p>
        </w:tc>
        <w:tc>
          <w:tcPr>
            <w:tcW w:w="575" w:type="dxa"/>
            <w:shd w:val="clear" w:color="auto" w:fill="auto"/>
          </w:tcPr>
          <w:p w:rsidR="005D0F4A" w:rsidRPr="00EC73EF" w:rsidRDefault="005D0F4A" w:rsidP="00B10218">
            <w:pPr>
              <w:jc w:val="center"/>
            </w:pPr>
          </w:p>
        </w:tc>
        <w:tc>
          <w:tcPr>
            <w:tcW w:w="7738" w:type="dxa"/>
            <w:shd w:val="clear" w:color="auto" w:fill="auto"/>
          </w:tcPr>
          <w:p w:rsidR="005D0F4A" w:rsidRPr="00EC73EF" w:rsidRDefault="007929BE" w:rsidP="007929BE">
            <w:pPr>
              <w:jc w:val="both"/>
            </w:pPr>
            <w:r w:rsidRPr="00EC73EF">
              <w:t>A steam engine runs at 150 r.p.m. its turning moment diagram gave the following area measurements in mm</w:t>
            </w:r>
            <w:r w:rsidRPr="00EC73EF">
              <w:rPr>
                <w:vertAlign w:val="superscript"/>
              </w:rPr>
              <w:t>2</w:t>
            </w:r>
            <w:r w:rsidRPr="00EC73EF">
              <w:t xml:space="preserve"> taken in order above and below the mean torque line are,500, –250, 270, –390, 190, –340, 270, –250. The scale for the turning moment is 1 mm = 500 N-m, and for crank angle is 1 mm = 5</w:t>
            </w:r>
            <w:r w:rsidRPr="00EC73EF">
              <w:rPr>
                <w:vertAlign w:val="superscript"/>
              </w:rPr>
              <w:t>o</w:t>
            </w:r>
            <w:r w:rsidRPr="00EC73EF">
              <w:t xml:space="preserve">. </w:t>
            </w:r>
            <w:r w:rsidR="00CD4744" w:rsidRPr="00EC73EF">
              <w:t>The</w:t>
            </w:r>
            <w:r w:rsidRPr="00EC73EF">
              <w:t xml:space="preserve"> function of speed is not to exceed ±1.5% of the mean, determine the cross-section of the rim of the flywheel assumed rectangular with axial dimension equal to 1.5 times the radical dimension. The hoop stress is limited to 3 MPa and the density of the material of the flywheel is 7500 kg/m</w:t>
            </w:r>
            <w:r w:rsidRPr="00EC73EF">
              <w:rPr>
                <w:vertAlign w:val="superscript"/>
              </w:rPr>
              <w:t>3</w:t>
            </w:r>
            <w:r w:rsidRPr="00EC73EF">
              <w:t>.</w:t>
            </w:r>
          </w:p>
        </w:tc>
        <w:tc>
          <w:tcPr>
            <w:tcW w:w="1136" w:type="dxa"/>
            <w:shd w:val="clear" w:color="auto" w:fill="auto"/>
            <w:vAlign w:val="center"/>
          </w:tcPr>
          <w:p w:rsidR="005D0F4A" w:rsidRPr="00EC73EF" w:rsidRDefault="00EC73EF" w:rsidP="00BC4C9B">
            <w:pPr>
              <w:jc w:val="center"/>
            </w:pPr>
            <w:r>
              <w:t>CO</w:t>
            </w:r>
            <w:r w:rsidR="00045A08" w:rsidRPr="00EC73EF">
              <w:t>2</w:t>
            </w:r>
          </w:p>
        </w:tc>
        <w:tc>
          <w:tcPr>
            <w:tcW w:w="812" w:type="dxa"/>
            <w:shd w:val="clear" w:color="auto" w:fill="auto"/>
            <w:vAlign w:val="center"/>
          </w:tcPr>
          <w:p w:rsidR="005D0F4A" w:rsidRPr="00EC73EF" w:rsidRDefault="00454C62" w:rsidP="00BC4C9B">
            <w:pPr>
              <w:jc w:val="center"/>
            </w:pPr>
            <w:r w:rsidRPr="00EC73EF">
              <w:t>20</w:t>
            </w:r>
          </w:p>
        </w:tc>
      </w:tr>
      <w:tr w:rsidR="00DE0497" w:rsidRPr="00EC73EF" w:rsidTr="00BC4C9B">
        <w:trPr>
          <w:trHeight w:val="90"/>
          <w:jc w:val="center"/>
        </w:trPr>
        <w:tc>
          <w:tcPr>
            <w:tcW w:w="10705" w:type="dxa"/>
            <w:gridSpan w:val="5"/>
            <w:shd w:val="clear" w:color="auto" w:fill="auto"/>
            <w:vAlign w:val="center"/>
          </w:tcPr>
          <w:p w:rsidR="00DE0497" w:rsidRPr="003D18E6" w:rsidRDefault="00DE0497" w:rsidP="00B10218">
            <w:pPr>
              <w:jc w:val="center"/>
            </w:pPr>
            <w:r w:rsidRPr="003D18E6">
              <w:t>(OR)</w:t>
            </w:r>
          </w:p>
        </w:tc>
      </w:tr>
      <w:tr w:rsidR="004D098A" w:rsidRPr="00EC73EF" w:rsidTr="004D098A">
        <w:trPr>
          <w:trHeight w:val="90"/>
          <w:jc w:val="center"/>
        </w:trPr>
        <w:tc>
          <w:tcPr>
            <w:tcW w:w="444" w:type="dxa"/>
            <w:shd w:val="clear" w:color="auto" w:fill="auto"/>
          </w:tcPr>
          <w:p w:rsidR="004D098A" w:rsidRPr="003D18E6" w:rsidRDefault="004D098A" w:rsidP="004D098A">
            <w:r w:rsidRPr="003D18E6">
              <w:t>4.</w:t>
            </w:r>
          </w:p>
        </w:tc>
        <w:tc>
          <w:tcPr>
            <w:tcW w:w="575" w:type="dxa"/>
            <w:shd w:val="clear" w:color="auto" w:fill="auto"/>
            <w:vAlign w:val="center"/>
          </w:tcPr>
          <w:p w:rsidR="004D098A" w:rsidRPr="00EC73EF" w:rsidRDefault="004D098A" w:rsidP="00B10218">
            <w:pPr>
              <w:jc w:val="center"/>
              <w:rPr>
                <w:b/>
              </w:rPr>
            </w:pPr>
          </w:p>
        </w:tc>
        <w:tc>
          <w:tcPr>
            <w:tcW w:w="7738" w:type="dxa"/>
            <w:shd w:val="clear" w:color="auto" w:fill="auto"/>
            <w:vAlign w:val="center"/>
          </w:tcPr>
          <w:p w:rsidR="004D098A" w:rsidRPr="00EC73EF" w:rsidRDefault="004D098A" w:rsidP="004D098A">
            <w:pPr>
              <w:jc w:val="both"/>
            </w:pPr>
            <w:r w:rsidRPr="00EC73EF">
              <w:t xml:space="preserve">A shaft carries four masses in parallel planes A, B, C and D in this order along its length. The masses at B and C are 18 kg and 12.5 kg respectively, and each has an eccentricity of 60 mm. The masses at A and D have an eccentricity of 80 mm. The angle between the masses at B and C is 100° and that between the masses at B and A is 190°, both being measured in the same direction. The axial distance between the planes A and B is 100 mm and that between B and C is 200 mm. If the shaft is in complete dynamic balance, </w:t>
            </w:r>
            <w:r w:rsidRPr="00EC73EF">
              <w:lastRenderedPageBreak/>
              <w:t>determine :</w:t>
            </w:r>
          </w:p>
          <w:p w:rsidR="004D098A" w:rsidRPr="00EC73EF" w:rsidRDefault="004D098A" w:rsidP="004D098A">
            <w:pPr>
              <w:pStyle w:val="ListParagraph"/>
              <w:numPr>
                <w:ilvl w:val="0"/>
                <w:numId w:val="15"/>
              </w:numPr>
            </w:pPr>
            <w:r w:rsidRPr="00EC73EF">
              <w:t>The magnitude of the masses at A and D ;</w:t>
            </w:r>
          </w:p>
          <w:p w:rsidR="004D098A" w:rsidRDefault="004D098A" w:rsidP="004D098A">
            <w:pPr>
              <w:pStyle w:val="ListParagraph"/>
              <w:numPr>
                <w:ilvl w:val="0"/>
                <w:numId w:val="15"/>
              </w:numPr>
            </w:pPr>
            <w:r w:rsidRPr="00EC73EF">
              <w:t xml:space="preserve">The distance between planes A and D ; and </w:t>
            </w:r>
          </w:p>
          <w:p w:rsidR="004D098A" w:rsidRPr="004D098A" w:rsidRDefault="004D098A" w:rsidP="004D098A">
            <w:pPr>
              <w:pStyle w:val="ListParagraph"/>
              <w:numPr>
                <w:ilvl w:val="0"/>
                <w:numId w:val="15"/>
              </w:numPr>
            </w:pPr>
            <w:r w:rsidRPr="00EC73EF">
              <w:t>The angular position of the mass at D.</w:t>
            </w:r>
          </w:p>
        </w:tc>
        <w:tc>
          <w:tcPr>
            <w:tcW w:w="1136" w:type="dxa"/>
            <w:shd w:val="clear" w:color="auto" w:fill="auto"/>
            <w:vAlign w:val="center"/>
          </w:tcPr>
          <w:p w:rsidR="004D098A" w:rsidRPr="00EC73EF" w:rsidRDefault="004D098A" w:rsidP="00C73CB6">
            <w:pPr>
              <w:jc w:val="center"/>
            </w:pPr>
            <w:r>
              <w:lastRenderedPageBreak/>
              <w:t>CO</w:t>
            </w:r>
            <w:r w:rsidRPr="00EC73EF">
              <w:t>3</w:t>
            </w:r>
          </w:p>
        </w:tc>
        <w:tc>
          <w:tcPr>
            <w:tcW w:w="812" w:type="dxa"/>
            <w:shd w:val="clear" w:color="auto" w:fill="auto"/>
            <w:vAlign w:val="center"/>
          </w:tcPr>
          <w:p w:rsidR="004D098A" w:rsidRPr="00EC73EF" w:rsidRDefault="004D098A" w:rsidP="00C73CB6">
            <w:pPr>
              <w:jc w:val="center"/>
            </w:pPr>
            <w:r w:rsidRPr="00EC73EF">
              <w:t>20</w:t>
            </w:r>
          </w:p>
        </w:tc>
      </w:tr>
      <w:tr w:rsidR="004D098A" w:rsidRPr="00EC73EF" w:rsidTr="004D098A">
        <w:trPr>
          <w:trHeight w:val="90"/>
          <w:jc w:val="center"/>
        </w:trPr>
        <w:tc>
          <w:tcPr>
            <w:tcW w:w="444" w:type="dxa"/>
            <w:shd w:val="clear" w:color="auto" w:fill="auto"/>
          </w:tcPr>
          <w:p w:rsidR="004D098A" w:rsidRPr="00EC73EF" w:rsidRDefault="004D098A" w:rsidP="00B10218">
            <w:pPr>
              <w:jc w:val="center"/>
            </w:pPr>
          </w:p>
        </w:tc>
        <w:tc>
          <w:tcPr>
            <w:tcW w:w="575" w:type="dxa"/>
            <w:shd w:val="clear" w:color="auto" w:fill="auto"/>
          </w:tcPr>
          <w:p w:rsidR="004D098A" w:rsidRPr="00EC73EF" w:rsidRDefault="004D098A" w:rsidP="00B10218">
            <w:pPr>
              <w:jc w:val="center"/>
            </w:pPr>
          </w:p>
        </w:tc>
        <w:tc>
          <w:tcPr>
            <w:tcW w:w="7738" w:type="dxa"/>
            <w:shd w:val="clear" w:color="auto" w:fill="auto"/>
          </w:tcPr>
          <w:p w:rsidR="004D098A" w:rsidRPr="00EC73EF" w:rsidRDefault="004D098A" w:rsidP="00670A67">
            <w:pPr>
              <w:rPr>
                <w:rFonts w:eastAsia="Calibri"/>
              </w:rPr>
            </w:pPr>
          </w:p>
        </w:tc>
        <w:tc>
          <w:tcPr>
            <w:tcW w:w="1136" w:type="dxa"/>
            <w:shd w:val="clear" w:color="auto" w:fill="auto"/>
            <w:vAlign w:val="center"/>
          </w:tcPr>
          <w:p w:rsidR="004D098A" w:rsidRPr="00EC73EF" w:rsidRDefault="004D098A" w:rsidP="00BC4C9B">
            <w:pPr>
              <w:jc w:val="center"/>
            </w:pPr>
          </w:p>
        </w:tc>
        <w:tc>
          <w:tcPr>
            <w:tcW w:w="812" w:type="dxa"/>
            <w:shd w:val="clear" w:color="auto" w:fill="auto"/>
            <w:vAlign w:val="center"/>
          </w:tcPr>
          <w:p w:rsidR="004D098A" w:rsidRPr="00EC73EF" w:rsidRDefault="004D098A" w:rsidP="00BC4C9B">
            <w:pPr>
              <w:jc w:val="center"/>
            </w:pPr>
          </w:p>
        </w:tc>
      </w:tr>
      <w:tr w:rsidR="004D098A" w:rsidRPr="00EC73EF" w:rsidTr="004D098A">
        <w:trPr>
          <w:trHeight w:val="90"/>
          <w:jc w:val="center"/>
        </w:trPr>
        <w:tc>
          <w:tcPr>
            <w:tcW w:w="444" w:type="dxa"/>
            <w:shd w:val="clear" w:color="auto" w:fill="auto"/>
          </w:tcPr>
          <w:p w:rsidR="004D098A" w:rsidRPr="00EC73EF" w:rsidRDefault="004D098A" w:rsidP="00B10218">
            <w:pPr>
              <w:jc w:val="center"/>
            </w:pPr>
            <w:r w:rsidRPr="00EC73EF">
              <w:t>5.</w:t>
            </w:r>
          </w:p>
        </w:tc>
        <w:tc>
          <w:tcPr>
            <w:tcW w:w="575" w:type="dxa"/>
            <w:shd w:val="clear" w:color="auto" w:fill="auto"/>
          </w:tcPr>
          <w:p w:rsidR="004D098A" w:rsidRPr="00EC73EF" w:rsidRDefault="004D098A" w:rsidP="00B10218">
            <w:pPr>
              <w:jc w:val="center"/>
            </w:pPr>
            <w:r w:rsidRPr="00EC73EF">
              <w:t>a.</w:t>
            </w:r>
          </w:p>
        </w:tc>
        <w:tc>
          <w:tcPr>
            <w:tcW w:w="7738" w:type="dxa"/>
            <w:shd w:val="clear" w:color="auto" w:fill="auto"/>
          </w:tcPr>
          <w:p w:rsidR="004D098A" w:rsidRPr="00EC73EF" w:rsidRDefault="004D098A" w:rsidP="00670A67">
            <w:pPr>
              <w:rPr>
                <w:rFonts w:eastAsia="Calibri"/>
              </w:rPr>
            </w:pPr>
            <w:r w:rsidRPr="00EC73EF">
              <w:rPr>
                <w:rFonts w:eastAsia="Calibri"/>
              </w:rPr>
              <w:t>Define frequency, cycle, period and free vibration</w:t>
            </w:r>
          </w:p>
        </w:tc>
        <w:tc>
          <w:tcPr>
            <w:tcW w:w="1136" w:type="dxa"/>
            <w:shd w:val="clear" w:color="auto" w:fill="auto"/>
            <w:vAlign w:val="center"/>
          </w:tcPr>
          <w:p w:rsidR="004D098A" w:rsidRPr="00EC73EF" w:rsidRDefault="004D098A" w:rsidP="00BC4C9B">
            <w:pPr>
              <w:jc w:val="center"/>
            </w:pPr>
            <w:r>
              <w:t>CO</w:t>
            </w:r>
            <w:r w:rsidRPr="00EC73EF">
              <w:t>4</w:t>
            </w:r>
          </w:p>
        </w:tc>
        <w:tc>
          <w:tcPr>
            <w:tcW w:w="812" w:type="dxa"/>
            <w:shd w:val="clear" w:color="auto" w:fill="auto"/>
            <w:vAlign w:val="center"/>
          </w:tcPr>
          <w:p w:rsidR="004D098A" w:rsidRPr="00EC73EF" w:rsidRDefault="004D098A" w:rsidP="00BC4C9B">
            <w:pPr>
              <w:jc w:val="center"/>
            </w:pPr>
            <w:r w:rsidRPr="00EC73EF">
              <w:t>4</w:t>
            </w:r>
          </w:p>
        </w:tc>
      </w:tr>
      <w:tr w:rsidR="004D098A" w:rsidRPr="00EC73EF" w:rsidTr="004D098A">
        <w:trPr>
          <w:trHeight w:val="1412"/>
          <w:jc w:val="center"/>
        </w:trPr>
        <w:tc>
          <w:tcPr>
            <w:tcW w:w="444" w:type="dxa"/>
            <w:shd w:val="clear" w:color="auto" w:fill="auto"/>
          </w:tcPr>
          <w:p w:rsidR="004D098A" w:rsidRPr="00EC73EF" w:rsidRDefault="004D098A" w:rsidP="00B10218">
            <w:pPr>
              <w:jc w:val="center"/>
            </w:pPr>
          </w:p>
        </w:tc>
        <w:tc>
          <w:tcPr>
            <w:tcW w:w="575" w:type="dxa"/>
            <w:shd w:val="clear" w:color="auto" w:fill="auto"/>
          </w:tcPr>
          <w:p w:rsidR="004D098A" w:rsidRPr="00EC73EF" w:rsidRDefault="004D098A" w:rsidP="00B10218">
            <w:pPr>
              <w:jc w:val="center"/>
            </w:pPr>
            <w:r w:rsidRPr="00EC73EF">
              <w:t>b.</w:t>
            </w:r>
          </w:p>
        </w:tc>
        <w:tc>
          <w:tcPr>
            <w:tcW w:w="7738" w:type="dxa"/>
            <w:shd w:val="clear" w:color="auto" w:fill="auto"/>
          </w:tcPr>
          <w:p w:rsidR="004D098A" w:rsidRPr="00EC73EF" w:rsidRDefault="004D098A" w:rsidP="007F3C1F">
            <w:pPr>
              <w:jc w:val="both"/>
            </w:pPr>
            <w:r w:rsidRPr="00EC73EF">
              <w:t xml:space="preserve">A vibrating system consists of a mass of 8 kg, spring of stiffness 5.6 N/mm and dashpot of damping coefficient of 40 N/m/s. Find, </w:t>
            </w:r>
            <w:proofErr w:type="spellStart"/>
            <w:r>
              <w:t>i</w:t>
            </w:r>
            <w:proofErr w:type="spellEnd"/>
            <w:r>
              <w:t xml:space="preserve">. </w:t>
            </w:r>
            <w:r w:rsidRPr="00EC73EF">
              <w:t>Critical damping coefficient</w:t>
            </w:r>
            <w:r>
              <w:t xml:space="preserve"> ii.</w:t>
            </w:r>
            <w:r w:rsidRPr="00EC73EF">
              <w:t xml:space="preserve"> Damping factor</w:t>
            </w:r>
            <w:r>
              <w:t xml:space="preserve"> iii.</w:t>
            </w:r>
            <w:r w:rsidRPr="00EC73EF">
              <w:t xml:space="preserve"> Logarithmic decrement</w:t>
            </w:r>
            <w:r>
              <w:t xml:space="preserve"> iv. </w:t>
            </w:r>
            <w:r w:rsidRPr="00EC73EF">
              <w:t>Natural frequency of damped vibration</w:t>
            </w:r>
            <w:r>
              <w:t xml:space="preserve"> v. </w:t>
            </w:r>
            <w:r w:rsidRPr="00EC73EF">
              <w:t>Ratio of two consecutive amplitude</w:t>
            </w:r>
            <w:r>
              <w:t xml:space="preserve">            vi. </w:t>
            </w:r>
            <w:r w:rsidRPr="00EC73EF">
              <w:t>Number of cycle after which the original amplitude is reduced to 20%.</w:t>
            </w:r>
          </w:p>
        </w:tc>
        <w:tc>
          <w:tcPr>
            <w:tcW w:w="1136" w:type="dxa"/>
            <w:shd w:val="clear" w:color="auto" w:fill="auto"/>
            <w:vAlign w:val="center"/>
          </w:tcPr>
          <w:p w:rsidR="004D098A" w:rsidRPr="00EC73EF" w:rsidRDefault="004D098A" w:rsidP="00BC4C9B">
            <w:pPr>
              <w:jc w:val="center"/>
            </w:pPr>
            <w:r>
              <w:t>CO</w:t>
            </w:r>
            <w:r w:rsidRPr="00EC73EF">
              <w:t>4</w:t>
            </w:r>
          </w:p>
        </w:tc>
        <w:tc>
          <w:tcPr>
            <w:tcW w:w="812" w:type="dxa"/>
            <w:shd w:val="clear" w:color="auto" w:fill="auto"/>
            <w:vAlign w:val="center"/>
          </w:tcPr>
          <w:p w:rsidR="004D098A" w:rsidRPr="00EC73EF" w:rsidRDefault="004D098A" w:rsidP="00BC4C9B">
            <w:pPr>
              <w:jc w:val="center"/>
            </w:pPr>
            <w:r w:rsidRPr="00EC73EF">
              <w:t>16</w:t>
            </w:r>
          </w:p>
        </w:tc>
      </w:tr>
      <w:tr w:rsidR="004D098A" w:rsidRPr="00EC73EF" w:rsidTr="00BC4C9B">
        <w:trPr>
          <w:trHeight w:val="90"/>
          <w:jc w:val="center"/>
        </w:trPr>
        <w:tc>
          <w:tcPr>
            <w:tcW w:w="10705" w:type="dxa"/>
            <w:gridSpan w:val="5"/>
            <w:shd w:val="clear" w:color="auto" w:fill="auto"/>
            <w:vAlign w:val="center"/>
          </w:tcPr>
          <w:p w:rsidR="004D098A" w:rsidRPr="003D18E6" w:rsidRDefault="004D098A" w:rsidP="00B10218">
            <w:pPr>
              <w:jc w:val="center"/>
            </w:pPr>
            <w:r w:rsidRPr="003D18E6">
              <w:t>(OR)</w:t>
            </w:r>
          </w:p>
        </w:tc>
      </w:tr>
      <w:tr w:rsidR="004D098A" w:rsidRPr="00EC73EF" w:rsidTr="004D098A">
        <w:trPr>
          <w:trHeight w:val="90"/>
          <w:jc w:val="center"/>
        </w:trPr>
        <w:tc>
          <w:tcPr>
            <w:tcW w:w="444" w:type="dxa"/>
            <w:shd w:val="clear" w:color="auto" w:fill="auto"/>
          </w:tcPr>
          <w:p w:rsidR="004D098A" w:rsidRPr="00EC73EF" w:rsidRDefault="004D098A" w:rsidP="00B10218">
            <w:pPr>
              <w:jc w:val="center"/>
            </w:pPr>
            <w:r w:rsidRPr="00EC73EF">
              <w:t>6.</w:t>
            </w:r>
          </w:p>
        </w:tc>
        <w:tc>
          <w:tcPr>
            <w:tcW w:w="575" w:type="dxa"/>
            <w:shd w:val="clear" w:color="auto" w:fill="auto"/>
          </w:tcPr>
          <w:p w:rsidR="004D098A" w:rsidRPr="00EC73EF" w:rsidRDefault="004D098A" w:rsidP="00B10218">
            <w:pPr>
              <w:jc w:val="center"/>
            </w:pPr>
            <w:r w:rsidRPr="00EC73EF">
              <w:t>a.</w:t>
            </w:r>
          </w:p>
        </w:tc>
        <w:tc>
          <w:tcPr>
            <w:tcW w:w="7738" w:type="dxa"/>
            <w:shd w:val="clear" w:color="auto" w:fill="auto"/>
          </w:tcPr>
          <w:p w:rsidR="004D098A" w:rsidRPr="00EC73EF" w:rsidRDefault="004D098A" w:rsidP="00045A08">
            <w:pPr>
              <w:jc w:val="both"/>
            </w:pPr>
            <w:r w:rsidRPr="00EC73EF">
              <w:rPr>
                <w:rFonts w:eastAsia="Calibri"/>
              </w:rPr>
              <w:t>Define critical or whirling speed. What are the causes of critical speed?</w:t>
            </w:r>
          </w:p>
        </w:tc>
        <w:tc>
          <w:tcPr>
            <w:tcW w:w="1136" w:type="dxa"/>
            <w:shd w:val="clear" w:color="auto" w:fill="auto"/>
            <w:vAlign w:val="center"/>
          </w:tcPr>
          <w:p w:rsidR="004D098A" w:rsidRPr="00EC73EF" w:rsidRDefault="004D098A" w:rsidP="00EC73EF">
            <w:pPr>
              <w:jc w:val="center"/>
            </w:pPr>
            <w:r>
              <w:t>CO</w:t>
            </w:r>
            <w:r w:rsidRPr="00EC73EF">
              <w:t>4</w:t>
            </w:r>
          </w:p>
        </w:tc>
        <w:tc>
          <w:tcPr>
            <w:tcW w:w="812" w:type="dxa"/>
            <w:shd w:val="clear" w:color="auto" w:fill="auto"/>
            <w:vAlign w:val="center"/>
          </w:tcPr>
          <w:p w:rsidR="004D098A" w:rsidRPr="00EC73EF" w:rsidRDefault="004D098A" w:rsidP="00BC4C9B">
            <w:pPr>
              <w:jc w:val="center"/>
            </w:pPr>
            <w:r w:rsidRPr="00EC73EF">
              <w:t>4</w:t>
            </w:r>
          </w:p>
        </w:tc>
      </w:tr>
      <w:tr w:rsidR="004D098A" w:rsidRPr="00EC73EF" w:rsidTr="004D098A">
        <w:trPr>
          <w:trHeight w:val="90"/>
          <w:jc w:val="center"/>
        </w:trPr>
        <w:tc>
          <w:tcPr>
            <w:tcW w:w="444" w:type="dxa"/>
            <w:shd w:val="clear" w:color="auto" w:fill="auto"/>
          </w:tcPr>
          <w:p w:rsidR="004D098A" w:rsidRPr="00EC73EF" w:rsidRDefault="004D098A" w:rsidP="00B10218">
            <w:pPr>
              <w:jc w:val="center"/>
            </w:pPr>
          </w:p>
        </w:tc>
        <w:tc>
          <w:tcPr>
            <w:tcW w:w="575" w:type="dxa"/>
            <w:shd w:val="clear" w:color="auto" w:fill="auto"/>
          </w:tcPr>
          <w:p w:rsidR="004D098A" w:rsidRPr="00EC73EF" w:rsidRDefault="004D098A" w:rsidP="00B10218">
            <w:pPr>
              <w:jc w:val="center"/>
            </w:pPr>
            <w:r w:rsidRPr="00EC73EF">
              <w:t>b.</w:t>
            </w:r>
          </w:p>
        </w:tc>
        <w:tc>
          <w:tcPr>
            <w:tcW w:w="7738" w:type="dxa"/>
            <w:shd w:val="clear" w:color="auto" w:fill="auto"/>
          </w:tcPr>
          <w:p w:rsidR="004D098A" w:rsidRPr="00EC73EF" w:rsidRDefault="004D098A" w:rsidP="00045A08">
            <w:pPr>
              <w:jc w:val="both"/>
            </w:pPr>
            <w:r w:rsidRPr="00EC73EF">
              <w:t>A vertical steel shaft 15 mm diameter is held in long bearings 1 m apart and carries at its middle a disc of mass 15 kg. The eccentricity of the centre of gravity of the disc from the centre of the rotor is 0.30 mm. The modulus of elasticity for the shaft material is 200 GN/m</w:t>
            </w:r>
            <w:r w:rsidRPr="00EC73EF">
              <w:rPr>
                <w:vertAlign w:val="superscript"/>
              </w:rPr>
              <w:t>2</w:t>
            </w:r>
            <w:r w:rsidRPr="00EC73EF">
              <w:t xml:space="preserve"> and the permissible stress is 70 MN/m</w:t>
            </w:r>
            <w:r w:rsidRPr="00EC73EF">
              <w:rPr>
                <w:vertAlign w:val="superscript"/>
              </w:rPr>
              <w:t>2</w:t>
            </w:r>
            <w:r w:rsidRPr="00EC73EF">
              <w:t xml:space="preserve">. Determine: </w:t>
            </w:r>
          </w:p>
          <w:p w:rsidR="004D098A" w:rsidRPr="00EC73EF" w:rsidRDefault="004D098A" w:rsidP="007F3C1F">
            <w:pPr>
              <w:pStyle w:val="ListParagraph"/>
              <w:numPr>
                <w:ilvl w:val="0"/>
                <w:numId w:val="17"/>
              </w:numPr>
            </w:pPr>
            <w:r w:rsidRPr="00EC73EF">
              <w:t xml:space="preserve">The critical speed of the shaft and </w:t>
            </w:r>
          </w:p>
          <w:p w:rsidR="004D098A" w:rsidRPr="00EC73EF" w:rsidRDefault="004D098A" w:rsidP="007F3C1F">
            <w:pPr>
              <w:pStyle w:val="ListParagraph"/>
              <w:numPr>
                <w:ilvl w:val="0"/>
                <w:numId w:val="17"/>
              </w:numPr>
            </w:pPr>
            <w:r w:rsidRPr="00EC73EF">
              <w:t>The range of speed over which it is unsafe to run the shaft. Neglect the mass of the shaft.</w:t>
            </w:r>
          </w:p>
        </w:tc>
        <w:tc>
          <w:tcPr>
            <w:tcW w:w="1136" w:type="dxa"/>
            <w:shd w:val="clear" w:color="auto" w:fill="auto"/>
            <w:vAlign w:val="center"/>
          </w:tcPr>
          <w:p w:rsidR="004D098A" w:rsidRPr="00EC73EF" w:rsidRDefault="004D098A" w:rsidP="00045A08">
            <w:pPr>
              <w:jc w:val="center"/>
            </w:pPr>
            <w:r>
              <w:t>CO</w:t>
            </w:r>
            <w:r w:rsidRPr="00EC73EF">
              <w:t>4</w:t>
            </w:r>
          </w:p>
        </w:tc>
        <w:tc>
          <w:tcPr>
            <w:tcW w:w="812" w:type="dxa"/>
            <w:shd w:val="clear" w:color="auto" w:fill="auto"/>
            <w:vAlign w:val="center"/>
          </w:tcPr>
          <w:p w:rsidR="004D098A" w:rsidRPr="00EC73EF" w:rsidRDefault="004D098A" w:rsidP="00045A08">
            <w:pPr>
              <w:jc w:val="center"/>
            </w:pPr>
            <w:r w:rsidRPr="00EC73EF">
              <w:t>16</w:t>
            </w:r>
          </w:p>
        </w:tc>
      </w:tr>
      <w:tr w:rsidR="004D098A" w:rsidRPr="00EC73EF" w:rsidTr="004D098A">
        <w:trPr>
          <w:trHeight w:val="90"/>
          <w:jc w:val="center"/>
        </w:trPr>
        <w:tc>
          <w:tcPr>
            <w:tcW w:w="444" w:type="dxa"/>
            <w:shd w:val="clear" w:color="auto" w:fill="auto"/>
          </w:tcPr>
          <w:p w:rsidR="004D098A" w:rsidRPr="00EC73EF" w:rsidRDefault="004D098A" w:rsidP="00B10218">
            <w:pPr>
              <w:jc w:val="center"/>
            </w:pPr>
          </w:p>
        </w:tc>
        <w:tc>
          <w:tcPr>
            <w:tcW w:w="575" w:type="dxa"/>
            <w:shd w:val="clear" w:color="auto" w:fill="auto"/>
          </w:tcPr>
          <w:p w:rsidR="004D098A" w:rsidRPr="00EC73EF" w:rsidRDefault="004D098A" w:rsidP="00B10218">
            <w:pPr>
              <w:jc w:val="center"/>
            </w:pPr>
          </w:p>
        </w:tc>
        <w:tc>
          <w:tcPr>
            <w:tcW w:w="7738" w:type="dxa"/>
            <w:shd w:val="clear" w:color="auto" w:fill="auto"/>
          </w:tcPr>
          <w:p w:rsidR="004D098A" w:rsidRPr="00EC73EF" w:rsidRDefault="004D098A" w:rsidP="00045A08">
            <w:pPr>
              <w:jc w:val="both"/>
            </w:pPr>
          </w:p>
        </w:tc>
        <w:tc>
          <w:tcPr>
            <w:tcW w:w="1136" w:type="dxa"/>
            <w:shd w:val="clear" w:color="auto" w:fill="auto"/>
            <w:vAlign w:val="center"/>
          </w:tcPr>
          <w:p w:rsidR="004D098A" w:rsidRPr="00EC73EF" w:rsidRDefault="004D098A" w:rsidP="00045A08">
            <w:pPr>
              <w:jc w:val="center"/>
            </w:pPr>
          </w:p>
        </w:tc>
        <w:tc>
          <w:tcPr>
            <w:tcW w:w="812" w:type="dxa"/>
            <w:shd w:val="clear" w:color="auto" w:fill="auto"/>
            <w:vAlign w:val="center"/>
          </w:tcPr>
          <w:p w:rsidR="004D098A" w:rsidRPr="00EC73EF" w:rsidRDefault="004D098A" w:rsidP="00045A08">
            <w:pPr>
              <w:jc w:val="center"/>
            </w:pPr>
          </w:p>
        </w:tc>
      </w:tr>
      <w:tr w:rsidR="004D098A" w:rsidRPr="00EC73EF" w:rsidTr="004D098A">
        <w:trPr>
          <w:trHeight w:val="90"/>
          <w:jc w:val="center"/>
        </w:trPr>
        <w:tc>
          <w:tcPr>
            <w:tcW w:w="444" w:type="dxa"/>
            <w:shd w:val="clear" w:color="auto" w:fill="auto"/>
          </w:tcPr>
          <w:p w:rsidR="004D098A" w:rsidRPr="00EC73EF" w:rsidRDefault="004D098A" w:rsidP="00B10218">
            <w:pPr>
              <w:jc w:val="center"/>
            </w:pPr>
            <w:r w:rsidRPr="00EC73EF">
              <w:t>7.</w:t>
            </w:r>
          </w:p>
        </w:tc>
        <w:tc>
          <w:tcPr>
            <w:tcW w:w="575" w:type="dxa"/>
            <w:shd w:val="clear" w:color="auto" w:fill="auto"/>
          </w:tcPr>
          <w:p w:rsidR="004D098A" w:rsidRPr="00EC73EF" w:rsidRDefault="004D098A" w:rsidP="00B10218">
            <w:pPr>
              <w:jc w:val="center"/>
            </w:pPr>
            <w:r w:rsidRPr="00EC73EF">
              <w:t>a.</w:t>
            </w:r>
          </w:p>
        </w:tc>
        <w:tc>
          <w:tcPr>
            <w:tcW w:w="7738" w:type="dxa"/>
            <w:shd w:val="clear" w:color="auto" w:fill="auto"/>
          </w:tcPr>
          <w:p w:rsidR="004D098A" w:rsidRPr="00EC73EF" w:rsidRDefault="004D098A" w:rsidP="00045A08">
            <w:pPr>
              <w:jc w:val="both"/>
            </w:pPr>
            <w:r w:rsidRPr="00EC73EF">
              <w:t>Derive the expression for the equivalent length of a stepped shaft.</w:t>
            </w:r>
            <w:bookmarkStart w:id="0" w:name="_GoBack"/>
            <w:bookmarkEnd w:id="0"/>
          </w:p>
        </w:tc>
        <w:tc>
          <w:tcPr>
            <w:tcW w:w="1136" w:type="dxa"/>
            <w:shd w:val="clear" w:color="auto" w:fill="auto"/>
            <w:vAlign w:val="center"/>
          </w:tcPr>
          <w:p w:rsidR="004D098A" w:rsidRPr="00EC73EF" w:rsidRDefault="004D098A" w:rsidP="00045A08">
            <w:pPr>
              <w:jc w:val="center"/>
            </w:pPr>
            <w:r>
              <w:t>CO</w:t>
            </w:r>
            <w:r w:rsidRPr="00EC73EF">
              <w:t>4</w:t>
            </w:r>
          </w:p>
        </w:tc>
        <w:tc>
          <w:tcPr>
            <w:tcW w:w="812" w:type="dxa"/>
            <w:shd w:val="clear" w:color="auto" w:fill="auto"/>
            <w:vAlign w:val="center"/>
          </w:tcPr>
          <w:p w:rsidR="004D098A" w:rsidRPr="00EC73EF" w:rsidRDefault="004D098A" w:rsidP="00045A08">
            <w:pPr>
              <w:jc w:val="center"/>
            </w:pPr>
            <w:r w:rsidRPr="00EC73EF">
              <w:t>5</w:t>
            </w:r>
          </w:p>
        </w:tc>
      </w:tr>
      <w:tr w:rsidR="004D098A" w:rsidRPr="00EC73EF" w:rsidTr="004D098A">
        <w:trPr>
          <w:trHeight w:val="90"/>
          <w:jc w:val="center"/>
        </w:trPr>
        <w:tc>
          <w:tcPr>
            <w:tcW w:w="444" w:type="dxa"/>
            <w:shd w:val="clear" w:color="auto" w:fill="auto"/>
          </w:tcPr>
          <w:p w:rsidR="004D098A" w:rsidRPr="00EC73EF" w:rsidRDefault="004D098A" w:rsidP="00B10218">
            <w:pPr>
              <w:jc w:val="center"/>
            </w:pPr>
          </w:p>
        </w:tc>
        <w:tc>
          <w:tcPr>
            <w:tcW w:w="575" w:type="dxa"/>
            <w:shd w:val="clear" w:color="auto" w:fill="auto"/>
          </w:tcPr>
          <w:p w:rsidR="004D098A" w:rsidRPr="00EC73EF" w:rsidRDefault="004D098A" w:rsidP="00B10218">
            <w:pPr>
              <w:jc w:val="center"/>
            </w:pPr>
            <w:r w:rsidRPr="00EC73EF">
              <w:t>b.</w:t>
            </w:r>
          </w:p>
        </w:tc>
        <w:tc>
          <w:tcPr>
            <w:tcW w:w="7738" w:type="dxa"/>
            <w:shd w:val="clear" w:color="auto" w:fill="auto"/>
          </w:tcPr>
          <w:p w:rsidR="004D098A" w:rsidRPr="00EC73EF" w:rsidRDefault="004D098A" w:rsidP="00045A08">
            <w:pPr>
              <w:jc w:val="both"/>
            </w:pPr>
            <w:r w:rsidRPr="00EC73EF">
              <w:t>A steel shaft ABCD 1.5</w:t>
            </w:r>
            <w:r>
              <w:t xml:space="preserve"> </w:t>
            </w:r>
            <w:r w:rsidRPr="00EC73EF">
              <w:t>m long has flywheel at its ends A and D. The mass of the flywheel A is 600 kg and has a radius of gyration of 0.6 m. the mass of the flywheel D is 800 kg and has a radius of gyration of 0.9 m. the connecting shaft has a diameter of 50 mm for the portion AB which is 0.4 m long; and has a diameter of 60 mm for the portion BC which is 0.5 m long; and has a diameter of d mm for the portion BC which is 0.6 m long. Determine :</w:t>
            </w:r>
          </w:p>
          <w:p w:rsidR="004D098A" w:rsidRPr="00EC73EF" w:rsidRDefault="004D098A" w:rsidP="004D098A">
            <w:pPr>
              <w:pStyle w:val="ListParagraph"/>
              <w:numPr>
                <w:ilvl w:val="0"/>
                <w:numId w:val="19"/>
              </w:numPr>
              <w:jc w:val="both"/>
            </w:pPr>
            <w:r w:rsidRPr="00EC73EF">
              <w:t xml:space="preserve">The diameter ‘d’ of the portion CD so that the node of the torsional vibration of the system will be at the centre of the length BC; and </w:t>
            </w:r>
          </w:p>
          <w:p w:rsidR="004D098A" w:rsidRPr="00EC73EF" w:rsidRDefault="004D098A" w:rsidP="004D098A">
            <w:pPr>
              <w:pStyle w:val="ListParagraph"/>
              <w:numPr>
                <w:ilvl w:val="0"/>
                <w:numId w:val="19"/>
              </w:numPr>
              <w:jc w:val="both"/>
            </w:pPr>
            <w:r w:rsidRPr="00EC73EF">
              <w:t>The natural frequency of the torsional vibrations. The modulus of rigidity of the shaft material is 80</w:t>
            </w:r>
            <w:r>
              <w:t xml:space="preserve"> </w:t>
            </w:r>
            <w:r w:rsidRPr="00EC73EF">
              <w:t>GN/m</w:t>
            </w:r>
            <w:r w:rsidRPr="004D098A">
              <w:rPr>
                <w:vertAlign w:val="superscript"/>
              </w:rPr>
              <w:t>2</w:t>
            </w:r>
            <w:r w:rsidRPr="00EC73EF">
              <w:t>.</w:t>
            </w:r>
          </w:p>
        </w:tc>
        <w:tc>
          <w:tcPr>
            <w:tcW w:w="1136" w:type="dxa"/>
            <w:shd w:val="clear" w:color="auto" w:fill="auto"/>
            <w:vAlign w:val="center"/>
          </w:tcPr>
          <w:p w:rsidR="004D098A" w:rsidRPr="00EC73EF" w:rsidRDefault="004D098A" w:rsidP="00045A08">
            <w:pPr>
              <w:jc w:val="center"/>
            </w:pPr>
            <w:r>
              <w:t>CO</w:t>
            </w:r>
            <w:r w:rsidRPr="00EC73EF">
              <w:t>4</w:t>
            </w:r>
          </w:p>
        </w:tc>
        <w:tc>
          <w:tcPr>
            <w:tcW w:w="812" w:type="dxa"/>
            <w:shd w:val="clear" w:color="auto" w:fill="auto"/>
            <w:vAlign w:val="center"/>
          </w:tcPr>
          <w:p w:rsidR="004D098A" w:rsidRPr="00EC73EF" w:rsidRDefault="004D098A" w:rsidP="00045A08">
            <w:pPr>
              <w:jc w:val="center"/>
            </w:pPr>
            <w:r w:rsidRPr="00EC73EF">
              <w:t>15</w:t>
            </w:r>
          </w:p>
        </w:tc>
      </w:tr>
      <w:tr w:rsidR="004D098A" w:rsidRPr="00EC73EF" w:rsidTr="00BC4C9B">
        <w:trPr>
          <w:trHeight w:val="42"/>
          <w:jc w:val="center"/>
        </w:trPr>
        <w:tc>
          <w:tcPr>
            <w:tcW w:w="10705" w:type="dxa"/>
            <w:gridSpan w:val="5"/>
            <w:shd w:val="clear" w:color="auto" w:fill="auto"/>
            <w:vAlign w:val="center"/>
          </w:tcPr>
          <w:p w:rsidR="004D098A" w:rsidRPr="003D18E6" w:rsidRDefault="004D098A" w:rsidP="00B10218">
            <w:pPr>
              <w:jc w:val="center"/>
            </w:pPr>
            <w:r w:rsidRPr="003D18E6">
              <w:t>(OR)</w:t>
            </w:r>
          </w:p>
        </w:tc>
      </w:tr>
      <w:tr w:rsidR="004D098A" w:rsidRPr="00EC73EF" w:rsidTr="004D098A">
        <w:trPr>
          <w:trHeight w:val="42"/>
          <w:jc w:val="center"/>
        </w:trPr>
        <w:tc>
          <w:tcPr>
            <w:tcW w:w="444" w:type="dxa"/>
            <w:shd w:val="clear" w:color="auto" w:fill="auto"/>
          </w:tcPr>
          <w:p w:rsidR="004D098A" w:rsidRPr="00EC73EF" w:rsidRDefault="004D098A" w:rsidP="00B10218">
            <w:pPr>
              <w:jc w:val="center"/>
            </w:pPr>
            <w:r w:rsidRPr="00EC73EF">
              <w:t>8.</w:t>
            </w:r>
          </w:p>
        </w:tc>
        <w:tc>
          <w:tcPr>
            <w:tcW w:w="575" w:type="dxa"/>
            <w:shd w:val="clear" w:color="auto" w:fill="auto"/>
          </w:tcPr>
          <w:p w:rsidR="004D098A" w:rsidRPr="00EC73EF" w:rsidRDefault="004D098A" w:rsidP="00B10218">
            <w:pPr>
              <w:jc w:val="center"/>
            </w:pPr>
            <w:r w:rsidRPr="00EC73EF">
              <w:t>a.</w:t>
            </w:r>
          </w:p>
        </w:tc>
        <w:tc>
          <w:tcPr>
            <w:tcW w:w="7738" w:type="dxa"/>
            <w:shd w:val="clear" w:color="auto" w:fill="auto"/>
          </w:tcPr>
          <w:p w:rsidR="004D098A" w:rsidRPr="00EC73EF" w:rsidRDefault="004D098A" w:rsidP="00045A08">
            <w:pPr>
              <w:jc w:val="both"/>
            </w:pPr>
            <w:r w:rsidRPr="00EC73EF">
              <w:t>A motor drives a centrifugal pump through gearing, the pump speed being one-third that of the motor. The shaft from the motor to the pinion is 60 mm diameter and 300 mm long. The moment of inertia of the motor is 400 kg-m</w:t>
            </w:r>
            <w:r w:rsidRPr="00EC73EF">
              <w:rPr>
                <w:vertAlign w:val="superscript"/>
              </w:rPr>
              <w:t>2</w:t>
            </w:r>
            <w:r w:rsidRPr="00EC73EF">
              <w:t>. The impeller shaft is 100 mm diameter and 600 mm long. The moment of inertia of the impeller is 1500 kg-m</w:t>
            </w:r>
            <w:r w:rsidRPr="00EC73EF">
              <w:rPr>
                <w:vertAlign w:val="superscript"/>
              </w:rPr>
              <w:t>2</w:t>
            </w:r>
            <w:r w:rsidRPr="00EC73EF">
              <w:t>. Neglecting inertia of the gears and the shaft. Determine the frequency of torsional vibration of the system. The modulus of rigidity of the shaft material is 80 GN/m</w:t>
            </w:r>
            <w:r w:rsidRPr="00EC73EF">
              <w:rPr>
                <w:vertAlign w:val="superscript"/>
              </w:rPr>
              <w:t>2</w:t>
            </w:r>
            <w:r w:rsidRPr="00EC73EF">
              <w:t>.</w:t>
            </w:r>
          </w:p>
        </w:tc>
        <w:tc>
          <w:tcPr>
            <w:tcW w:w="1136" w:type="dxa"/>
            <w:shd w:val="clear" w:color="auto" w:fill="auto"/>
            <w:vAlign w:val="center"/>
          </w:tcPr>
          <w:p w:rsidR="004D098A" w:rsidRPr="00EC73EF" w:rsidRDefault="004D098A" w:rsidP="00045A08">
            <w:pPr>
              <w:jc w:val="center"/>
            </w:pPr>
            <w:r>
              <w:t>CO</w:t>
            </w:r>
            <w:r w:rsidRPr="00EC73EF">
              <w:t>4</w:t>
            </w:r>
          </w:p>
        </w:tc>
        <w:tc>
          <w:tcPr>
            <w:tcW w:w="812" w:type="dxa"/>
            <w:shd w:val="clear" w:color="auto" w:fill="auto"/>
            <w:vAlign w:val="center"/>
          </w:tcPr>
          <w:p w:rsidR="004D098A" w:rsidRPr="00EC73EF" w:rsidRDefault="004D098A" w:rsidP="00045A08">
            <w:pPr>
              <w:jc w:val="center"/>
            </w:pPr>
            <w:r w:rsidRPr="00EC73EF">
              <w:t>15</w:t>
            </w:r>
          </w:p>
        </w:tc>
      </w:tr>
      <w:tr w:rsidR="004D098A" w:rsidRPr="00EC73EF" w:rsidTr="004D098A">
        <w:trPr>
          <w:trHeight w:val="42"/>
          <w:jc w:val="center"/>
        </w:trPr>
        <w:tc>
          <w:tcPr>
            <w:tcW w:w="444" w:type="dxa"/>
            <w:shd w:val="clear" w:color="auto" w:fill="auto"/>
          </w:tcPr>
          <w:p w:rsidR="004D098A" w:rsidRPr="00EC73EF" w:rsidRDefault="004D098A" w:rsidP="00B10218">
            <w:pPr>
              <w:jc w:val="center"/>
            </w:pPr>
          </w:p>
        </w:tc>
        <w:tc>
          <w:tcPr>
            <w:tcW w:w="575" w:type="dxa"/>
            <w:shd w:val="clear" w:color="auto" w:fill="auto"/>
          </w:tcPr>
          <w:p w:rsidR="004D098A" w:rsidRPr="00EC73EF" w:rsidRDefault="004D098A" w:rsidP="00B10218">
            <w:pPr>
              <w:jc w:val="center"/>
            </w:pPr>
            <w:r w:rsidRPr="00EC73EF">
              <w:t>b.</w:t>
            </w:r>
          </w:p>
        </w:tc>
        <w:tc>
          <w:tcPr>
            <w:tcW w:w="7738" w:type="dxa"/>
            <w:shd w:val="clear" w:color="auto" w:fill="auto"/>
          </w:tcPr>
          <w:p w:rsidR="004D098A" w:rsidRPr="00EC73EF" w:rsidRDefault="004D098A" w:rsidP="00045A08">
            <w:pPr>
              <w:jc w:val="both"/>
            </w:pPr>
            <w:r w:rsidRPr="00EC73EF">
              <w:t>A shaft of 100 mm diameter and 1 m long has one of its end fixed and the other end carries a disc of mass 500 kg at a radius of gyration of 450 mm. the modulus of rigidity is 80 GN/m</w:t>
            </w:r>
            <w:r w:rsidRPr="00EC73EF">
              <w:rPr>
                <w:vertAlign w:val="superscript"/>
              </w:rPr>
              <w:t>2</w:t>
            </w:r>
            <w:r w:rsidRPr="00EC73EF">
              <w:t>. Determine the frequency of torsional vibrations.</w:t>
            </w:r>
          </w:p>
        </w:tc>
        <w:tc>
          <w:tcPr>
            <w:tcW w:w="1136" w:type="dxa"/>
            <w:shd w:val="clear" w:color="auto" w:fill="auto"/>
            <w:vAlign w:val="center"/>
          </w:tcPr>
          <w:p w:rsidR="004D098A" w:rsidRPr="00EC73EF" w:rsidRDefault="004D098A" w:rsidP="00045A08">
            <w:pPr>
              <w:jc w:val="center"/>
            </w:pPr>
            <w:r>
              <w:t>CO</w:t>
            </w:r>
            <w:r w:rsidRPr="00EC73EF">
              <w:t>4</w:t>
            </w:r>
          </w:p>
        </w:tc>
        <w:tc>
          <w:tcPr>
            <w:tcW w:w="812" w:type="dxa"/>
            <w:shd w:val="clear" w:color="auto" w:fill="auto"/>
            <w:vAlign w:val="center"/>
          </w:tcPr>
          <w:p w:rsidR="004D098A" w:rsidRPr="00EC73EF" w:rsidRDefault="004D098A" w:rsidP="00045A08">
            <w:pPr>
              <w:jc w:val="center"/>
            </w:pPr>
            <w:r w:rsidRPr="00EC73EF">
              <w:t>5</w:t>
            </w:r>
          </w:p>
        </w:tc>
      </w:tr>
      <w:tr w:rsidR="004D098A" w:rsidRPr="00EC73EF" w:rsidTr="004D098A">
        <w:trPr>
          <w:trHeight w:val="42"/>
          <w:jc w:val="center"/>
        </w:trPr>
        <w:tc>
          <w:tcPr>
            <w:tcW w:w="444" w:type="dxa"/>
            <w:shd w:val="clear" w:color="auto" w:fill="auto"/>
          </w:tcPr>
          <w:p w:rsidR="004D098A" w:rsidRPr="00EC73EF" w:rsidRDefault="004D098A" w:rsidP="00B10218">
            <w:pPr>
              <w:jc w:val="center"/>
            </w:pPr>
          </w:p>
        </w:tc>
        <w:tc>
          <w:tcPr>
            <w:tcW w:w="575" w:type="dxa"/>
            <w:shd w:val="clear" w:color="auto" w:fill="auto"/>
          </w:tcPr>
          <w:p w:rsidR="004D098A" w:rsidRPr="00EC73EF" w:rsidRDefault="004D098A" w:rsidP="00B10218">
            <w:pPr>
              <w:jc w:val="center"/>
            </w:pPr>
          </w:p>
        </w:tc>
        <w:tc>
          <w:tcPr>
            <w:tcW w:w="7738" w:type="dxa"/>
            <w:shd w:val="clear" w:color="auto" w:fill="auto"/>
          </w:tcPr>
          <w:p w:rsidR="004D098A" w:rsidRPr="00EC73EF" w:rsidRDefault="004D098A" w:rsidP="00045A08">
            <w:pPr>
              <w:rPr>
                <w:rFonts w:eastAsia="Calibri"/>
              </w:rPr>
            </w:pPr>
          </w:p>
        </w:tc>
        <w:tc>
          <w:tcPr>
            <w:tcW w:w="1136" w:type="dxa"/>
            <w:shd w:val="clear" w:color="auto" w:fill="auto"/>
            <w:vAlign w:val="center"/>
          </w:tcPr>
          <w:p w:rsidR="004D098A" w:rsidRPr="00EC73EF" w:rsidRDefault="004D098A" w:rsidP="00045A08">
            <w:pPr>
              <w:jc w:val="center"/>
            </w:pPr>
          </w:p>
        </w:tc>
        <w:tc>
          <w:tcPr>
            <w:tcW w:w="812" w:type="dxa"/>
            <w:shd w:val="clear" w:color="auto" w:fill="auto"/>
            <w:vAlign w:val="center"/>
          </w:tcPr>
          <w:p w:rsidR="004D098A" w:rsidRPr="00EC73EF" w:rsidRDefault="004D098A" w:rsidP="00045A08">
            <w:pPr>
              <w:jc w:val="center"/>
            </w:pPr>
          </w:p>
        </w:tc>
      </w:tr>
      <w:tr w:rsidR="004D098A" w:rsidRPr="00EC73EF" w:rsidTr="004D098A">
        <w:trPr>
          <w:trHeight w:val="42"/>
          <w:jc w:val="center"/>
        </w:trPr>
        <w:tc>
          <w:tcPr>
            <w:tcW w:w="1019" w:type="dxa"/>
            <w:gridSpan w:val="2"/>
            <w:shd w:val="clear" w:color="auto" w:fill="auto"/>
          </w:tcPr>
          <w:p w:rsidR="004D098A" w:rsidRPr="00EC73EF" w:rsidRDefault="004D098A" w:rsidP="00B10218">
            <w:pPr>
              <w:jc w:val="center"/>
              <w:rPr>
                <w:b/>
              </w:rPr>
            </w:pPr>
          </w:p>
        </w:tc>
        <w:tc>
          <w:tcPr>
            <w:tcW w:w="7738" w:type="dxa"/>
            <w:shd w:val="clear" w:color="auto" w:fill="auto"/>
          </w:tcPr>
          <w:p w:rsidR="004D098A" w:rsidRPr="00EC73EF" w:rsidRDefault="004D098A" w:rsidP="00045A08">
            <w:pPr>
              <w:rPr>
                <w:b/>
                <w:u w:val="single"/>
              </w:rPr>
            </w:pPr>
            <w:r w:rsidRPr="00EC73EF">
              <w:rPr>
                <w:b/>
                <w:u w:val="single"/>
              </w:rPr>
              <w:t>Compulsory:</w:t>
            </w:r>
          </w:p>
        </w:tc>
        <w:tc>
          <w:tcPr>
            <w:tcW w:w="1136" w:type="dxa"/>
            <w:shd w:val="clear" w:color="auto" w:fill="auto"/>
            <w:vAlign w:val="center"/>
          </w:tcPr>
          <w:p w:rsidR="004D098A" w:rsidRPr="00EC73EF" w:rsidRDefault="004D098A" w:rsidP="00045A08">
            <w:pPr>
              <w:jc w:val="center"/>
              <w:rPr>
                <w:b/>
              </w:rPr>
            </w:pPr>
          </w:p>
        </w:tc>
        <w:tc>
          <w:tcPr>
            <w:tcW w:w="812" w:type="dxa"/>
            <w:shd w:val="clear" w:color="auto" w:fill="auto"/>
            <w:vAlign w:val="center"/>
          </w:tcPr>
          <w:p w:rsidR="004D098A" w:rsidRPr="00EC73EF" w:rsidRDefault="004D098A" w:rsidP="00045A08">
            <w:pPr>
              <w:jc w:val="center"/>
              <w:rPr>
                <w:b/>
              </w:rPr>
            </w:pPr>
          </w:p>
        </w:tc>
      </w:tr>
      <w:tr w:rsidR="004D098A" w:rsidRPr="00EC73EF" w:rsidTr="004D098A">
        <w:trPr>
          <w:trHeight w:val="42"/>
          <w:jc w:val="center"/>
        </w:trPr>
        <w:tc>
          <w:tcPr>
            <w:tcW w:w="444" w:type="dxa"/>
            <w:shd w:val="clear" w:color="auto" w:fill="auto"/>
          </w:tcPr>
          <w:p w:rsidR="004D098A" w:rsidRPr="00EC73EF" w:rsidRDefault="004D098A" w:rsidP="00B10218">
            <w:pPr>
              <w:jc w:val="center"/>
            </w:pPr>
            <w:r w:rsidRPr="00EC73EF">
              <w:t>9.</w:t>
            </w:r>
          </w:p>
        </w:tc>
        <w:tc>
          <w:tcPr>
            <w:tcW w:w="575" w:type="dxa"/>
            <w:shd w:val="clear" w:color="auto" w:fill="auto"/>
          </w:tcPr>
          <w:p w:rsidR="004D098A" w:rsidRPr="00EC73EF" w:rsidRDefault="004D098A" w:rsidP="00B10218">
            <w:pPr>
              <w:jc w:val="center"/>
            </w:pPr>
            <w:r w:rsidRPr="00EC73EF">
              <w:t>a.</w:t>
            </w:r>
          </w:p>
        </w:tc>
        <w:tc>
          <w:tcPr>
            <w:tcW w:w="7738" w:type="dxa"/>
            <w:shd w:val="clear" w:color="auto" w:fill="auto"/>
          </w:tcPr>
          <w:p w:rsidR="004D098A" w:rsidRPr="00EC73EF" w:rsidRDefault="004D098A" w:rsidP="006E61F5">
            <w:pPr>
              <w:jc w:val="both"/>
            </w:pPr>
            <w:r w:rsidRPr="00EC73EF">
              <w:t>A porter governor has equal arms each 250 mm long and pivoted on the axis of rotation. Each ball has a mass of 5 kg and mass of the central load on the sleeve is 25 kg. The radius of rotation of the ball is 150 mm when governor begins to lift and 200 mm when the governor is at maximum speed. Find the maximum and minimum speed and range of speed of the governor.</w:t>
            </w:r>
          </w:p>
        </w:tc>
        <w:tc>
          <w:tcPr>
            <w:tcW w:w="1136" w:type="dxa"/>
            <w:shd w:val="clear" w:color="auto" w:fill="auto"/>
            <w:vAlign w:val="center"/>
          </w:tcPr>
          <w:p w:rsidR="004D098A" w:rsidRPr="00EC73EF" w:rsidRDefault="004D098A" w:rsidP="00045A08">
            <w:pPr>
              <w:jc w:val="center"/>
            </w:pPr>
            <w:r>
              <w:t>CO</w:t>
            </w:r>
            <w:r w:rsidRPr="00EC73EF">
              <w:t>5</w:t>
            </w:r>
          </w:p>
        </w:tc>
        <w:tc>
          <w:tcPr>
            <w:tcW w:w="812" w:type="dxa"/>
            <w:shd w:val="clear" w:color="auto" w:fill="auto"/>
            <w:vAlign w:val="center"/>
          </w:tcPr>
          <w:p w:rsidR="004D098A" w:rsidRPr="00EC73EF" w:rsidRDefault="004D098A" w:rsidP="00045A08">
            <w:pPr>
              <w:jc w:val="center"/>
            </w:pPr>
            <w:r w:rsidRPr="00EC73EF">
              <w:t>16</w:t>
            </w:r>
          </w:p>
        </w:tc>
      </w:tr>
      <w:tr w:rsidR="004D098A" w:rsidRPr="00EC73EF" w:rsidTr="004D098A">
        <w:trPr>
          <w:trHeight w:val="42"/>
          <w:jc w:val="center"/>
        </w:trPr>
        <w:tc>
          <w:tcPr>
            <w:tcW w:w="444" w:type="dxa"/>
            <w:shd w:val="clear" w:color="auto" w:fill="auto"/>
          </w:tcPr>
          <w:p w:rsidR="004D098A" w:rsidRPr="00EC73EF" w:rsidRDefault="004D098A" w:rsidP="00B10218">
            <w:pPr>
              <w:jc w:val="center"/>
            </w:pPr>
          </w:p>
        </w:tc>
        <w:tc>
          <w:tcPr>
            <w:tcW w:w="575" w:type="dxa"/>
            <w:shd w:val="clear" w:color="auto" w:fill="auto"/>
          </w:tcPr>
          <w:p w:rsidR="004D098A" w:rsidRPr="00EC73EF" w:rsidRDefault="004D098A" w:rsidP="00B10218">
            <w:pPr>
              <w:jc w:val="center"/>
            </w:pPr>
            <w:r w:rsidRPr="00EC73EF">
              <w:t>b.</w:t>
            </w:r>
          </w:p>
        </w:tc>
        <w:tc>
          <w:tcPr>
            <w:tcW w:w="7738" w:type="dxa"/>
            <w:shd w:val="clear" w:color="auto" w:fill="auto"/>
          </w:tcPr>
          <w:p w:rsidR="004D098A" w:rsidRPr="00EC73EF" w:rsidRDefault="004D098A" w:rsidP="006E61F5">
            <w:pPr>
              <w:jc w:val="both"/>
            </w:pPr>
            <w:r w:rsidRPr="00EC73EF">
              <w:t>Define gyroscopic couple. What is the effect of gyroscopic couple on an automobile taking a turn?</w:t>
            </w:r>
          </w:p>
        </w:tc>
        <w:tc>
          <w:tcPr>
            <w:tcW w:w="1136" w:type="dxa"/>
            <w:shd w:val="clear" w:color="auto" w:fill="auto"/>
            <w:vAlign w:val="center"/>
          </w:tcPr>
          <w:p w:rsidR="004D098A" w:rsidRPr="00EC73EF" w:rsidRDefault="004D098A" w:rsidP="00045A08">
            <w:pPr>
              <w:jc w:val="center"/>
            </w:pPr>
            <w:r>
              <w:t>CO</w:t>
            </w:r>
            <w:r w:rsidRPr="00EC73EF">
              <w:t>5</w:t>
            </w:r>
          </w:p>
        </w:tc>
        <w:tc>
          <w:tcPr>
            <w:tcW w:w="812" w:type="dxa"/>
            <w:shd w:val="clear" w:color="auto" w:fill="auto"/>
            <w:vAlign w:val="center"/>
          </w:tcPr>
          <w:p w:rsidR="004D098A" w:rsidRPr="00EC73EF" w:rsidRDefault="004D098A" w:rsidP="00045A08">
            <w:pPr>
              <w:jc w:val="center"/>
            </w:pPr>
            <w:r w:rsidRPr="00EC73EF">
              <w:t>4</w:t>
            </w:r>
          </w:p>
        </w:tc>
      </w:tr>
    </w:tbl>
    <w:p w:rsidR="005527A4" w:rsidRDefault="005527A4" w:rsidP="005527A4"/>
    <w:p w:rsidR="001F7E9B" w:rsidRPr="00BD6EA3" w:rsidRDefault="001F7E9B" w:rsidP="002E336A">
      <w:pPr>
        <w:jc w:val="center"/>
        <w:rPr>
          <w:b/>
        </w:rPr>
      </w:pPr>
      <w:r w:rsidRPr="00BD6EA3">
        <w:rPr>
          <w:b/>
        </w:rPr>
        <w:t>ALL THE BEST</w:t>
      </w:r>
    </w:p>
    <w:p w:rsidR="00BC4C9B" w:rsidRDefault="00BC4C9B" w:rsidP="00BC4C9B">
      <w:pPr>
        <w:autoSpaceDE w:val="0"/>
        <w:autoSpaceDN w:val="0"/>
        <w:adjustRightInd w:val="0"/>
        <w:rPr>
          <w:color w:val="000000"/>
        </w:rPr>
      </w:pPr>
    </w:p>
    <w:p w:rsidR="002E336A" w:rsidRDefault="002E336A" w:rsidP="002E336A"/>
    <w:sectPr w:rsidR="002E336A" w:rsidSect="00B10218">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06BD9"/>
    <w:multiLevelType w:val="hybridMultilevel"/>
    <w:tmpl w:val="6C9C108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AD6D2A"/>
    <w:multiLevelType w:val="hybridMultilevel"/>
    <w:tmpl w:val="20C44A74"/>
    <w:lvl w:ilvl="0" w:tplc="58CC13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81519"/>
    <w:multiLevelType w:val="hybridMultilevel"/>
    <w:tmpl w:val="EB6AE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8972A9"/>
    <w:multiLevelType w:val="hybridMultilevel"/>
    <w:tmpl w:val="4EDA825A"/>
    <w:lvl w:ilvl="0" w:tplc="1854CD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6F2677"/>
    <w:multiLevelType w:val="hybridMultilevel"/>
    <w:tmpl w:val="DC1A90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3F4A89"/>
    <w:multiLevelType w:val="hybridMultilevel"/>
    <w:tmpl w:val="5B4E40C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1C7254"/>
    <w:multiLevelType w:val="hybridMultilevel"/>
    <w:tmpl w:val="97C4E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746801"/>
    <w:multiLevelType w:val="hybridMultilevel"/>
    <w:tmpl w:val="738640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511142DB"/>
    <w:multiLevelType w:val="hybridMultilevel"/>
    <w:tmpl w:val="941C836C"/>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F771FC"/>
    <w:multiLevelType w:val="hybridMultilevel"/>
    <w:tmpl w:val="44B2B65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041E5E"/>
    <w:multiLevelType w:val="hybridMultilevel"/>
    <w:tmpl w:val="55D65AA6"/>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2D6E4A"/>
    <w:multiLevelType w:val="hybridMultilevel"/>
    <w:tmpl w:val="6520D584"/>
    <w:lvl w:ilvl="0" w:tplc="B03C7E6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236FBE"/>
    <w:multiLevelType w:val="hybridMultilevel"/>
    <w:tmpl w:val="48F8B2B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AB1257"/>
    <w:multiLevelType w:val="hybridMultilevel"/>
    <w:tmpl w:val="AD12244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496777"/>
    <w:multiLevelType w:val="hybridMultilevel"/>
    <w:tmpl w:val="37563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0B3F0E"/>
    <w:multiLevelType w:val="hybridMultilevel"/>
    <w:tmpl w:val="6CD81C7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CF472D"/>
    <w:multiLevelType w:val="hybridMultilevel"/>
    <w:tmpl w:val="74C2B4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16"/>
  </w:num>
  <w:num w:numId="4">
    <w:abstractNumId w:val="8"/>
  </w:num>
  <w:num w:numId="5">
    <w:abstractNumId w:val="7"/>
  </w:num>
  <w:num w:numId="6">
    <w:abstractNumId w:val="4"/>
  </w:num>
  <w:num w:numId="7">
    <w:abstractNumId w:val="3"/>
  </w:num>
  <w:num w:numId="8">
    <w:abstractNumId w:val="1"/>
  </w:num>
  <w:num w:numId="9">
    <w:abstractNumId w:val="10"/>
  </w:num>
  <w:num w:numId="10">
    <w:abstractNumId w:val="11"/>
  </w:num>
  <w:num w:numId="11">
    <w:abstractNumId w:val="2"/>
  </w:num>
  <w:num w:numId="12">
    <w:abstractNumId w:val="13"/>
  </w:num>
  <w:num w:numId="13">
    <w:abstractNumId w:val="0"/>
  </w:num>
  <w:num w:numId="14">
    <w:abstractNumId w:val="14"/>
  </w:num>
  <w:num w:numId="15">
    <w:abstractNumId w:val="17"/>
  </w:num>
  <w:num w:numId="16">
    <w:abstractNumId w:val="12"/>
  </w:num>
  <w:num w:numId="17">
    <w:abstractNumId w:val="18"/>
  </w:num>
  <w:num w:numId="18">
    <w:abstractNumId w:val="6"/>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23B9E"/>
    <w:rsid w:val="00045A08"/>
    <w:rsid w:val="00061821"/>
    <w:rsid w:val="000A55F1"/>
    <w:rsid w:val="000A6A47"/>
    <w:rsid w:val="000F3EFE"/>
    <w:rsid w:val="0011412D"/>
    <w:rsid w:val="00115527"/>
    <w:rsid w:val="001330C4"/>
    <w:rsid w:val="001D41FE"/>
    <w:rsid w:val="001D670F"/>
    <w:rsid w:val="001E2222"/>
    <w:rsid w:val="001F54D1"/>
    <w:rsid w:val="001F7E9B"/>
    <w:rsid w:val="00230B2F"/>
    <w:rsid w:val="00235351"/>
    <w:rsid w:val="002575F3"/>
    <w:rsid w:val="00266439"/>
    <w:rsid w:val="0029466C"/>
    <w:rsid w:val="002B592D"/>
    <w:rsid w:val="002C4288"/>
    <w:rsid w:val="002D09FF"/>
    <w:rsid w:val="002D7611"/>
    <w:rsid w:val="002D76BB"/>
    <w:rsid w:val="002E1602"/>
    <w:rsid w:val="002E336A"/>
    <w:rsid w:val="002E552A"/>
    <w:rsid w:val="002E55A3"/>
    <w:rsid w:val="00304757"/>
    <w:rsid w:val="003073F2"/>
    <w:rsid w:val="00324247"/>
    <w:rsid w:val="00361692"/>
    <w:rsid w:val="00380146"/>
    <w:rsid w:val="003855F1"/>
    <w:rsid w:val="003B14BC"/>
    <w:rsid w:val="003B1F06"/>
    <w:rsid w:val="003C21E1"/>
    <w:rsid w:val="003C6BB4"/>
    <w:rsid w:val="003D14A6"/>
    <w:rsid w:val="003D18E6"/>
    <w:rsid w:val="00454C62"/>
    <w:rsid w:val="0046314C"/>
    <w:rsid w:val="0046787F"/>
    <w:rsid w:val="004A509B"/>
    <w:rsid w:val="004C6DB9"/>
    <w:rsid w:val="004C78D0"/>
    <w:rsid w:val="004D098A"/>
    <w:rsid w:val="004E5C97"/>
    <w:rsid w:val="004F787A"/>
    <w:rsid w:val="00501F18"/>
    <w:rsid w:val="0050571C"/>
    <w:rsid w:val="005133D7"/>
    <w:rsid w:val="005248D2"/>
    <w:rsid w:val="005527A4"/>
    <w:rsid w:val="005814FF"/>
    <w:rsid w:val="005A4955"/>
    <w:rsid w:val="005D0F4A"/>
    <w:rsid w:val="005F011C"/>
    <w:rsid w:val="00603985"/>
    <w:rsid w:val="0062605C"/>
    <w:rsid w:val="006630E5"/>
    <w:rsid w:val="006657A3"/>
    <w:rsid w:val="00670A67"/>
    <w:rsid w:val="006715CE"/>
    <w:rsid w:val="00680A48"/>
    <w:rsid w:val="00681B25"/>
    <w:rsid w:val="006C7354"/>
    <w:rsid w:val="006E61F5"/>
    <w:rsid w:val="00725A0A"/>
    <w:rsid w:val="007326F6"/>
    <w:rsid w:val="007468FB"/>
    <w:rsid w:val="007929BE"/>
    <w:rsid w:val="007A291F"/>
    <w:rsid w:val="007F3C1F"/>
    <w:rsid w:val="00802202"/>
    <w:rsid w:val="0081627E"/>
    <w:rsid w:val="00850FEF"/>
    <w:rsid w:val="00852AF6"/>
    <w:rsid w:val="00875196"/>
    <w:rsid w:val="008825F3"/>
    <w:rsid w:val="0089663E"/>
    <w:rsid w:val="008A56BE"/>
    <w:rsid w:val="008B0703"/>
    <w:rsid w:val="00904D12"/>
    <w:rsid w:val="0095679B"/>
    <w:rsid w:val="009B53DD"/>
    <w:rsid w:val="009C5A1D"/>
    <w:rsid w:val="00A31CA8"/>
    <w:rsid w:val="00A453D7"/>
    <w:rsid w:val="00A87D90"/>
    <w:rsid w:val="00AA3F2E"/>
    <w:rsid w:val="00AA5E39"/>
    <w:rsid w:val="00AA6B40"/>
    <w:rsid w:val="00AC77D9"/>
    <w:rsid w:val="00AE264C"/>
    <w:rsid w:val="00B009B1"/>
    <w:rsid w:val="00B10218"/>
    <w:rsid w:val="00B60E7E"/>
    <w:rsid w:val="00BA539E"/>
    <w:rsid w:val="00BB5C6B"/>
    <w:rsid w:val="00BC4C9B"/>
    <w:rsid w:val="00BC506C"/>
    <w:rsid w:val="00BD6EA3"/>
    <w:rsid w:val="00BF25ED"/>
    <w:rsid w:val="00BF568A"/>
    <w:rsid w:val="00C03D60"/>
    <w:rsid w:val="00C3743D"/>
    <w:rsid w:val="00C60C6A"/>
    <w:rsid w:val="00C81140"/>
    <w:rsid w:val="00C95F18"/>
    <w:rsid w:val="00CB2395"/>
    <w:rsid w:val="00CB7A50"/>
    <w:rsid w:val="00CD4744"/>
    <w:rsid w:val="00CE1825"/>
    <w:rsid w:val="00CE5503"/>
    <w:rsid w:val="00D3698C"/>
    <w:rsid w:val="00D6156E"/>
    <w:rsid w:val="00D62341"/>
    <w:rsid w:val="00D64FF9"/>
    <w:rsid w:val="00D6777A"/>
    <w:rsid w:val="00D76846"/>
    <w:rsid w:val="00D911F5"/>
    <w:rsid w:val="00D94D54"/>
    <w:rsid w:val="00DA4079"/>
    <w:rsid w:val="00DB3669"/>
    <w:rsid w:val="00DB3FAE"/>
    <w:rsid w:val="00DE0497"/>
    <w:rsid w:val="00E15D7B"/>
    <w:rsid w:val="00E54572"/>
    <w:rsid w:val="00E663AE"/>
    <w:rsid w:val="00E70A47"/>
    <w:rsid w:val="00E824B7"/>
    <w:rsid w:val="00EB0EE0"/>
    <w:rsid w:val="00EC73EF"/>
    <w:rsid w:val="00F11EDB"/>
    <w:rsid w:val="00F162EA"/>
    <w:rsid w:val="00F208C0"/>
    <w:rsid w:val="00F266A7"/>
    <w:rsid w:val="00F46AB5"/>
    <w:rsid w:val="00F55D6F"/>
    <w:rsid w:val="00FE51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0" type="connector" idref="#AutoShape 37"/>
        <o:r id="V:Rule21" type="connector" idref="#AutoShape 27"/>
        <o:r id="V:Rule22" type="connector" idref="#AutoShape 28"/>
        <o:r id="V:Rule23" type="connector" idref="#AutoShape 26"/>
        <o:r id="V:Rule24" type="connector" idref="#AutoShape 39"/>
        <o:r id="V:Rule25" type="connector" idref="#AutoShape 52"/>
        <o:r id="V:Rule26" type="connector" idref="#AutoShape 34"/>
        <o:r id="V:Rule27" type="connector" idref="#AutoShape 45"/>
        <o:r id="V:Rule28" type="connector" idref="#AutoShape 36"/>
        <o:r id="V:Rule29" type="connector" idref="#AutoShape 46"/>
        <o:r id="V:Rule30" type="connector" idref="#AutoShape 43"/>
        <o:r id="V:Rule31" type="connector" idref="#AutoShape 48"/>
        <o:r id="V:Rule32" type="connector" idref="#AutoShape 42"/>
        <o:r id="V:Rule33" type="connector" idref="#AutoShape 44"/>
        <o:r id="V:Rule34" type="connector" idref="#AutoShape 47"/>
        <o:r id="V:Rule35" type="connector" idref="#AutoShape 35"/>
        <o:r id="V:Rule36" type="connector" idref="#AutoShape 50"/>
        <o:r id="V:Rule37" type="connector" idref="#AutoShape 38"/>
        <o:r id="V:Rule38" type="connector" idref="#AutoShape 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E0EE6-1ABC-4191-BCE6-9372CE38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3</Pages>
  <Words>859</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25</cp:revision>
  <cp:lastPrinted>2017-11-17T07:11:00Z</cp:lastPrinted>
  <dcterms:created xsi:type="dcterms:W3CDTF">2017-10-08T15:02:00Z</dcterms:created>
  <dcterms:modified xsi:type="dcterms:W3CDTF">2017-11-17T07:12:00Z</dcterms:modified>
</cp:coreProperties>
</file>